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9B12A6" w:rsidRPr="00201152" w:rsidTr="001E20FE">
        <w:tc>
          <w:tcPr>
            <w:tcW w:w="3095" w:type="dxa"/>
            <w:vAlign w:val="bottom"/>
          </w:tcPr>
          <w:p w:rsidR="009B12A6" w:rsidRPr="00201152" w:rsidRDefault="00E911BC" w:rsidP="009B12A6">
            <w:pPr>
              <w:spacing w:after="0" w:line="240" w:lineRule="auto"/>
              <w:rPr>
                <w:rFonts w:asciiTheme="majorBidi" w:hAnsiTheme="majorBidi" w:cstheme="majorBidi"/>
                <w:b/>
                <w:bCs/>
                <w:sz w:val="28"/>
                <w:szCs w:val="28"/>
                <w:rtl/>
                <w:lang w:bidi="ar-JO"/>
              </w:rPr>
            </w:pPr>
            <w:r w:rsidRPr="00201152">
              <w:rPr>
                <w:rFonts w:asciiTheme="majorBidi" w:hAnsiTheme="majorBidi" w:cstheme="majorBidi"/>
                <w:noProof/>
                <w:sz w:val="28"/>
                <w:szCs w:val="28"/>
              </w:rPr>
              <w:drawing>
                <wp:anchor distT="0" distB="180340" distL="0" distR="360045" simplePos="0" relativeHeight="251659264" behindDoc="0" locked="0" layoutInCell="1" allowOverlap="1" wp14:anchorId="3D071BB0" wp14:editId="54BDF957">
                  <wp:simplePos x="0" y="0"/>
                  <wp:positionH relativeFrom="column">
                    <wp:posOffset>893445</wp:posOffset>
                  </wp:positionH>
                  <wp:positionV relativeFrom="paragraph">
                    <wp:posOffset>-833120</wp:posOffset>
                  </wp:positionV>
                  <wp:extent cx="838200" cy="1050925"/>
                  <wp:effectExtent l="0" t="0" r="0" b="0"/>
                  <wp:wrapSquare wrapText="bothSides"/>
                  <wp:docPr id="65" name="Picture 65" descr="Logo-Coopi-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Coopi-V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050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96" w:type="dxa"/>
            <w:vAlign w:val="bottom"/>
          </w:tcPr>
          <w:p w:rsidR="009B12A6" w:rsidRPr="00201152" w:rsidRDefault="009B12A6" w:rsidP="009B12A6">
            <w:pPr>
              <w:spacing w:after="0" w:line="240" w:lineRule="auto"/>
              <w:rPr>
                <w:rFonts w:asciiTheme="majorBidi" w:hAnsiTheme="majorBidi" w:cstheme="majorBidi"/>
                <w:b/>
                <w:bCs/>
                <w:sz w:val="28"/>
                <w:szCs w:val="28"/>
                <w:rtl/>
                <w:lang w:bidi="ar-JO"/>
              </w:rPr>
            </w:pPr>
          </w:p>
        </w:tc>
        <w:tc>
          <w:tcPr>
            <w:tcW w:w="3096" w:type="dxa"/>
            <w:vAlign w:val="bottom"/>
          </w:tcPr>
          <w:p w:rsidR="009B12A6" w:rsidRPr="00201152" w:rsidRDefault="009B12A6" w:rsidP="009B12A6">
            <w:pPr>
              <w:spacing w:after="0" w:line="240" w:lineRule="auto"/>
              <w:jc w:val="right"/>
              <w:rPr>
                <w:rFonts w:asciiTheme="majorBidi" w:hAnsiTheme="majorBidi" w:cstheme="majorBidi"/>
                <w:b/>
                <w:bCs/>
                <w:sz w:val="28"/>
                <w:szCs w:val="28"/>
                <w:rtl/>
                <w:lang w:bidi="ar-JO"/>
              </w:rPr>
            </w:pPr>
            <w:r w:rsidRPr="00201152">
              <w:rPr>
                <w:rFonts w:asciiTheme="majorBidi" w:hAnsiTheme="majorBidi" w:cstheme="majorBidi"/>
                <w:noProof/>
                <w:sz w:val="28"/>
                <w:szCs w:val="28"/>
              </w:rPr>
              <w:drawing>
                <wp:inline distT="0" distB="0" distL="0" distR="0" wp14:anchorId="49C1D91D" wp14:editId="2CB30CB2">
                  <wp:extent cx="1118797" cy="758432"/>
                  <wp:effectExtent l="0" t="0" r="5715" b="3810"/>
                  <wp:docPr id="1"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201152" w:rsidRDefault="009B12A6" w:rsidP="009B12A6">
      <w:pPr>
        <w:spacing w:after="0" w:line="240" w:lineRule="auto"/>
        <w:jc w:val="center"/>
        <w:rPr>
          <w:rFonts w:asciiTheme="majorBidi" w:hAnsiTheme="majorBidi" w:cstheme="majorBidi"/>
          <w:b/>
          <w:bCs/>
          <w:sz w:val="28"/>
          <w:szCs w:val="28"/>
          <w:rtl/>
          <w:lang w:bidi="ar-JO"/>
        </w:rPr>
      </w:pPr>
    </w:p>
    <w:p w:rsidR="009B12A6" w:rsidRPr="00201152" w:rsidRDefault="009B12A6" w:rsidP="009B12A6">
      <w:pPr>
        <w:spacing w:after="0" w:line="240" w:lineRule="auto"/>
        <w:jc w:val="center"/>
        <w:rPr>
          <w:rFonts w:asciiTheme="majorBidi" w:hAnsiTheme="majorBidi" w:cstheme="majorBidi"/>
          <w:b/>
          <w:bCs/>
          <w:sz w:val="28"/>
          <w:szCs w:val="28"/>
          <w:rtl/>
          <w:lang w:bidi="ar-JO"/>
        </w:rPr>
      </w:pPr>
    </w:p>
    <w:p w:rsidR="009B12A6" w:rsidRPr="00201152" w:rsidRDefault="009B12A6" w:rsidP="009B12A6">
      <w:pPr>
        <w:spacing w:after="0" w:line="240" w:lineRule="auto"/>
        <w:jc w:val="center"/>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سلسلة الوحدات التدريبية المهنية المتكاملة</w:t>
      </w:r>
    </w:p>
    <w:p w:rsidR="009B12A6" w:rsidRPr="00201152" w:rsidRDefault="009B12A6" w:rsidP="009B12A6">
      <w:pPr>
        <w:spacing w:after="0" w:line="240" w:lineRule="auto"/>
        <w:jc w:val="center"/>
        <w:rPr>
          <w:rFonts w:asciiTheme="majorBidi" w:hAnsiTheme="majorBidi" w:cstheme="majorBidi"/>
          <w:b/>
          <w:bCs/>
          <w:sz w:val="28"/>
          <w:szCs w:val="28"/>
          <w:rtl/>
          <w:lang w:bidi="ar-JO"/>
        </w:rPr>
      </w:pPr>
    </w:p>
    <w:tbl>
      <w:tblPr>
        <w:bidiVisual/>
        <w:tblW w:w="0" w:type="auto"/>
        <w:tblLook w:val="01E0" w:firstRow="1" w:lastRow="1" w:firstColumn="1" w:lastColumn="1" w:noHBand="0" w:noVBand="0"/>
      </w:tblPr>
      <w:tblGrid>
        <w:gridCol w:w="9245"/>
      </w:tblGrid>
      <w:tr w:rsidR="00201152" w:rsidRPr="00201152" w:rsidTr="001E20FE">
        <w:tc>
          <w:tcPr>
            <w:tcW w:w="9245" w:type="dxa"/>
            <w:hideMark/>
          </w:tcPr>
          <w:p w:rsidR="009B12A6" w:rsidRPr="00201152" w:rsidRDefault="009B12A6" w:rsidP="009B12A6">
            <w:pPr>
              <w:spacing w:after="0" w:line="240" w:lineRule="auto"/>
              <w:rPr>
                <w:rFonts w:asciiTheme="majorBidi" w:hAnsiTheme="majorBidi" w:cstheme="majorBidi"/>
                <w:b/>
                <w:bCs/>
                <w:sz w:val="28"/>
                <w:szCs w:val="28"/>
                <w:rtl/>
              </w:rPr>
            </w:pPr>
            <w:r w:rsidRPr="00201152">
              <w:rPr>
                <w:rFonts w:asciiTheme="majorBidi" w:hAnsiTheme="majorBidi" w:cstheme="majorBidi"/>
                <w:b/>
                <w:bCs/>
                <w:sz w:val="28"/>
                <w:szCs w:val="28"/>
                <w:rtl/>
                <w:lang w:bidi="ar-JO"/>
              </w:rPr>
              <w:t xml:space="preserve">اسم المهنة: </w:t>
            </w:r>
            <w:r w:rsidRPr="00201152">
              <w:rPr>
                <w:rFonts w:asciiTheme="majorBidi" w:hAnsiTheme="majorBidi" w:cstheme="majorBidi"/>
                <w:b/>
                <w:bCs/>
                <w:sz w:val="28"/>
                <w:szCs w:val="28"/>
                <w:rtl/>
              </w:rPr>
              <w:t>إدارة المباني الذكية</w:t>
            </w:r>
          </w:p>
        </w:tc>
      </w:tr>
      <w:tr w:rsidR="00201152" w:rsidRPr="00201152" w:rsidTr="001E20FE">
        <w:tc>
          <w:tcPr>
            <w:tcW w:w="9245" w:type="dxa"/>
            <w:hideMark/>
          </w:tcPr>
          <w:p w:rsidR="009B12A6" w:rsidRPr="00201152" w:rsidRDefault="009B12A6" w:rsidP="009B12A6">
            <w:pPr>
              <w:spacing w:after="0" w:line="240" w:lineRule="auto"/>
              <w:rPr>
                <w:rFonts w:asciiTheme="majorBidi" w:hAnsiTheme="majorBidi" w:cstheme="majorBidi"/>
                <w:b/>
                <w:bCs/>
                <w:sz w:val="28"/>
                <w:szCs w:val="28"/>
                <w:lang w:bidi="ar-JO"/>
              </w:rPr>
            </w:pPr>
            <w:r w:rsidRPr="00201152">
              <w:rPr>
                <w:rFonts w:asciiTheme="majorBidi" w:hAnsiTheme="majorBidi" w:cstheme="majorBidi"/>
                <w:b/>
                <w:bCs/>
                <w:sz w:val="28"/>
                <w:szCs w:val="28"/>
                <w:rtl/>
                <w:lang w:bidi="ar-JO"/>
              </w:rPr>
              <w:t xml:space="preserve">اسم الوحدة: </w:t>
            </w:r>
            <w:r w:rsidR="002C7343" w:rsidRPr="00201152">
              <w:rPr>
                <w:rFonts w:asciiTheme="majorBidi" w:hAnsiTheme="majorBidi" w:cstheme="majorBidi"/>
                <w:b/>
                <w:bCs/>
                <w:sz w:val="28"/>
                <w:szCs w:val="28"/>
                <w:rtl/>
                <w:lang w:bidi="ar-JO"/>
              </w:rPr>
              <w:t>ملحق "</w:t>
            </w:r>
            <w:r w:rsidR="00B15BA5" w:rsidRPr="00201152">
              <w:rPr>
                <w:rFonts w:asciiTheme="majorBidi" w:hAnsiTheme="majorBidi" w:cstheme="majorBidi"/>
                <w:b/>
                <w:bCs/>
                <w:sz w:val="28"/>
                <w:szCs w:val="28"/>
                <w:rtl/>
              </w:rPr>
              <w:t>تركيب أنظمة الانذار ضد الحريق وصيانتها</w:t>
            </w:r>
            <w:r w:rsidR="002C7343" w:rsidRPr="00201152">
              <w:rPr>
                <w:rFonts w:asciiTheme="majorBidi" w:hAnsiTheme="majorBidi" w:cstheme="majorBidi"/>
                <w:b/>
                <w:bCs/>
                <w:sz w:val="28"/>
                <w:szCs w:val="28"/>
                <w:rtl/>
              </w:rPr>
              <w:t>"</w:t>
            </w:r>
          </w:p>
        </w:tc>
      </w:tr>
      <w:tr w:rsidR="009B12A6" w:rsidRPr="00201152" w:rsidTr="001E20FE">
        <w:tc>
          <w:tcPr>
            <w:tcW w:w="9245" w:type="dxa"/>
            <w:hideMark/>
          </w:tcPr>
          <w:p w:rsidR="009B12A6" w:rsidRPr="00201152" w:rsidRDefault="009B12A6" w:rsidP="00B15BA5">
            <w:pPr>
              <w:spacing w:after="0" w:line="240" w:lineRule="auto"/>
              <w:rPr>
                <w:rFonts w:asciiTheme="majorBidi" w:hAnsiTheme="majorBidi" w:cstheme="majorBidi"/>
                <w:b/>
                <w:bCs/>
                <w:sz w:val="28"/>
                <w:szCs w:val="28"/>
                <w:lang w:bidi="ar-JO"/>
              </w:rPr>
            </w:pPr>
            <w:r w:rsidRPr="00201152">
              <w:rPr>
                <w:rFonts w:asciiTheme="majorBidi" w:hAnsiTheme="majorBidi" w:cstheme="majorBidi"/>
                <w:b/>
                <w:bCs/>
                <w:sz w:val="28"/>
                <w:szCs w:val="28"/>
                <w:rtl/>
                <w:lang w:bidi="ar-JO"/>
              </w:rPr>
              <w:t xml:space="preserve">الرقم الرمزي: </w:t>
            </w:r>
            <w:r w:rsidR="00B15BA5" w:rsidRPr="00201152">
              <w:rPr>
                <w:rFonts w:asciiTheme="majorBidi" w:hAnsiTheme="majorBidi" w:cstheme="majorBidi"/>
                <w:b/>
                <w:bCs/>
                <w:sz w:val="28"/>
                <w:szCs w:val="28"/>
                <w:rtl/>
                <w:lang w:bidi="ar-JO"/>
              </w:rPr>
              <w:t>5</w:t>
            </w:r>
            <w:r w:rsidRPr="00201152">
              <w:rPr>
                <w:rFonts w:asciiTheme="majorBidi" w:hAnsiTheme="majorBidi" w:cstheme="majorBidi"/>
                <w:b/>
                <w:bCs/>
                <w:sz w:val="28"/>
                <w:szCs w:val="28"/>
                <w:lang w:bidi="ar-JO"/>
              </w:rPr>
              <w:t xml:space="preserve"> </w:t>
            </w:r>
          </w:p>
        </w:tc>
      </w:tr>
    </w:tbl>
    <w:p w:rsidR="009B12A6" w:rsidRPr="00201152" w:rsidRDefault="009B12A6" w:rsidP="009B12A6">
      <w:pPr>
        <w:spacing w:after="0" w:line="240" w:lineRule="auto"/>
        <w:jc w:val="center"/>
        <w:rPr>
          <w:rFonts w:asciiTheme="majorBidi" w:hAnsiTheme="majorBidi" w:cstheme="majorBidi"/>
          <w:sz w:val="28"/>
          <w:szCs w:val="28"/>
          <w:rtl/>
        </w:rPr>
      </w:pPr>
    </w:p>
    <w:p w:rsidR="009B12A6" w:rsidRPr="00201152" w:rsidRDefault="009B12A6" w:rsidP="009B12A6">
      <w:pPr>
        <w:spacing w:after="0" w:line="240" w:lineRule="auto"/>
        <w:jc w:val="center"/>
        <w:rPr>
          <w:rFonts w:asciiTheme="majorBidi" w:hAnsiTheme="majorBidi" w:cstheme="majorBidi"/>
          <w:sz w:val="28"/>
          <w:szCs w:val="28"/>
          <w:rtl/>
        </w:rPr>
      </w:pPr>
    </w:p>
    <w:p w:rsidR="009B12A6" w:rsidRPr="00201152" w:rsidRDefault="00B15BA5" w:rsidP="009B12A6">
      <w:pPr>
        <w:spacing w:after="0" w:line="240" w:lineRule="auto"/>
        <w:jc w:val="center"/>
        <w:rPr>
          <w:rFonts w:asciiTheme="majorBidi" w:hAnsiTheme="majorBidi" w:cstheme="majorBidi"/>
          <w:sz w:val="28"/>
          <w:szCs w:val="28"/>
          <w:rtl/>
        </w:rPr>
      </w:pPr>
      <w:r w:rsidRPr="00201152">
        <w:rPr>
          <w:rFonts w:asciiTheme="majorBidi" w:hAnsiTheme="majorBidi" w:cstheme="majorBidi"/>
          <w:noProof/>
          <w:sz w:val="28"/>
          <w:szCs w:val="28"/>
        </w:rPr>
        <w:drawing>
          <wp:inline distT="0" distB="0" distL="0" distR="0" wp14:anchorId="6BFAD65D" wp14:editId="10FE957D">
            <wp:extent cx="2880000" cy="123480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0000" cy="1234800"/>
                    </a:xfrm>
                    <a:prstGeom prst="rect">
                      <a:avLst/>
                    </a:prstGeom>
                    <a:noFill/>
                    <a:ln w="9525">
                      <a:solidFill>
                        <a:srgbClr val="FF0000"/>
                      </a:solidFill>
                      <a:miter lim="800000"/>
                      <a:headEnd/>
                      <a:tailEnd/>
                    </a:ln>
                  </pic:spPr>
                </pic:pic>
              </a:graphicData>
            </a:graphic>
          </wp:inline>
        </w:drawing>
      </w:r>
    </w:p>
    <w:p w:rsidR="009B12A6" w:rsidRPr="00201152" w:rsidRDefault="009B12A6" w:rsidP="009B12A6">
      <w:pPr>
        <w:spacing w:after="0" w:line="240" w:lineRule="auto"/>
        <w:jc w:val="center"/>
        <w:rPr>
          <w:rFonts w:asciiTheme="majorBidi" w:hAnsiTheme="majorBidi" w:cstheme="majorBidi"/>
          <w:sz w:val="28"/>
          <w:szCs w:val="28"/>
          <w:rtl/>
          <w:lang w:bidi="ar-JO"/>
        </w:rPr>
      </w:pPr>
    </w:p>
    <w:p w:rsidR="009B12A6" w:rsidRPr="00201152" w:rsidRDefault="009B12A6" w:rsidP="009B12A6">
      <w:pPr>
        <w:spacing w:after="0" w:line="240" w:lineRule="auto"/>
        <w:jc w:val="center"/>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147"/>
        <w:gridCol w:w="2340"/>
        <w:gridCol w:w="2304"/>
      </w:tblGrid>
      <w:tr w:rsidR="00201152" w:rsidRPr="00201152" w:rsidTr="001E20FE">
        <w:tc>
          <w:tcPr>
            <w:tcW w:w="4643" w:type="dxa"/>
            <w:gridSpan w:val="2"/>
            <w:vAlign w:val="bottom"/>
          </w:tcPr>
          <w:p w:rsidR="009B12A6" w:rsidRPr="00201152" w:rsidRDefault="009B12A6" w:rsidP="009B12A6">
            <w:pPr>
              <w:spacing w:after="0" w:line="240" w:lineRule="auto"/>
              <w:rPr>
                <w:rFonts w:asciiTheme="majorBidi" w:hAnsiTheme="majorBidi" w:cstheme="majorBidi"/>
                <w:sz w:val="28"/>
                <w:szCs w:val="28"/>
                <w:rtl/>
                <w:lang w:bidi="ar-JO"/>
              </w:rPr>
            </w:pPr>
            <w:r w:rsidRPr="00201152">
              <w:rPr>
                <w:rFonts w:asciiTheme="majorBidi" w:hAnsiTheme="majorBidi" w:cstheme="majorBidi"/>
                <w:sz w:val="28"/>
                <w:szCs w:val="28"/>
              </w:rPr>
              <w:object w:dxaOrig="151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81.35pt" o:ole="">
                  <v:imagedata r:id="rId13" o:title=""/>
                </v:shape>
                <o:OLEObject Type="Embed" ProgID="PBrush" ShapeID="_x0000_i1025" DrawAspect="Content" ObjectID="_1492433656" r:id="rId14"/>
              </w:object>
            </w:r>
          </w:p>
        </w:tc>
        <w:tc>
          <w:tcPr>
            <w:tcW w:w="4644" w:type="dxa"/>
            <w:gridSpan w:val="2"/>
            <w:vAlign w:val="bottom"/>
          </w:tcPr>
          <w:p w:rsidR="009B12A6" w:rsidRPr="00201152" w:rsidRDefault="009B12A6" w:rsidP="009B12A6">
            <w:pPr>
              <w:spacing w:after="0" w:line="240" w:lineRule="auto"/>
              <w:jc w:val="right"/>
              <w:rPr>
                <w:rFonts w:asciiTheme="majorBidi" w:hAnsiTheme="majorBidi" w:cstheme="majorBidi"/>
                <w:sz w:val="28"/>
                <w:szCs w:val="28"/>
                <w:lang w:bidi="ar-JO"/>
              </w:rPr>
            </w:pPr>
            <w:r w:rsidRPr="00201152">
              <w:rPr>
                <w:rFonts w:asciiTheme="majorBidi" w:hAnsiTheme="majorBidi" w:cstheme="majorBidi"/>
                <w:noProof/>
                <w:sz w:val="28"/>
                <w:szCs w:val="28"/>
              </w:rPr>
              <w:drawing>
                <wp:inline distT="0" distB="0" distL="0" distR="0" wp14:anchorId="3ADF86F1" wp14:editId="2C48B101">
                  <wp:extent cx="2441575" cy="4660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575" cy="466090"/>
                          </a:xfrm>
                          <a:prstGeom prst="rect">
                            <a:avLst/>
                          </a:prstGeom>
                          <a:noFill/>
                          <a:ln>
                            <a:noFill/>
                          </a:ln>
                        </pic:spPr>
                      </pic:pic>
                    </a:graphicData>
                  </a:graphic>
                </wp:inline>
              </w:drawing>
            </w:r>
          </w:p>
        </w:tc>
      </w:tr>
      <w:tr w:rsidR="00430C84" w:rsidRPr="00201152" w:rsidTr="00DA1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vAlign w:val="bottom"/>
          </w:tcPr>
          <w:p w:rsidR="00430C84" w:rsidRPr="00201152" w:rsidRDefault="00430C84" w:rsidP="009B12A6">
            <w:pPr>
              <w:spacing w:after="0" w:line="240" w:lineRule="auto"/>
              <w:rPr>
                <w:rFonts w:asciiTheme="majorBidi" w:hAnsiTheme="majorBidi" w:cstheme="majorBidi"/>
                <w:sz w:val="28"/>
                <w:szCs w:val="28"/>
                <w:rtl/>
              </w:rPr>
            </w:pPr>
            <w:r w:rsidRPr="00201152">
              <w:rPr>
                <w:rFonts w:asciiTheme="majorBidi" w:hAnsiTheme="majorBidi" w:cstheme="majorBidi"/>
                <w:sz w:val="28"/>
                <w:szCs w:val="28"/>
              </w:rPr>
              <w:object w:dxaOrig="1515" w:dyaOrig="1635">
                <v:shape id="_x0000_i1027" type="#_x0000_t75" style="width:76.7pt;height:81.35pt" o:ole="">
                  <v:imagedata r:id="rId13" o:title=""/>
                </v:shape>
                <o:OLEObject Type="Embed" ProgID="PBrush" ShapeID="_x0000_i1027" DrawAspect="Content" ObjectID="_1492433657" r:id="rId16"/>
              </w:object>
            </w:r>
          </w:p>
        </w:tc>
        <w:bookmarkStart w:id="0" w:name="_GoBack"/>
        <w:bookmarkEnd w:id="0"/>
        <w:tc>
          <w:tcPr>
            <w:tcW w:w="4487" w:type="dxa"/>
            <w:gridSpan w:val="2"/>
            <w:tcBorders>
              <w:top w:val="nil"/>
              <w:left w:val="nil"/>
              <w:bottom w:val="nil"/>
              <w:right w:val="nil"/>
            </w:tcBorders>
            <w:vAlign w:val="bottom"/>
          </w:tcPr>
          <w:p w:rsidR="00430C84" w:rsidRPr="00201152" w:rsidRDefault="00430C84" w:rsidP="009B12A6">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Pr>
              <w:object w:dxaOrig="1320" w:dyaOrig="1650">
                <v:shape id="_x0000_i1026" type="#_x0000_t75" style="width:65.9pt;height:82.3pt" o:ole="">
                  <v:imagedata r:id="rId17" o:title=""/>
                </v:shape>
                <o:OLEObject Type="Embed" ProgID="PBrush" ShapeID="_x0000_i1026" DrawAspect="Content" ObjectID="_1492433658" r:id="rId18"/>
              </w:object>
            </w:r>
          </w:p>
        </w:tc>
        <w:tc>
          <w:tcPr>
            <w:tcW w:w="2304" w:type="dxa"/>
            <w:tcBorders>
              <w:top w:val="nil"/>
              <w:left w:val="nil"/>
              <w:bottom w:val="nil"/>
              <w:right w:val="nil"/>
            </w:tcBorders>
            <w:vAlign w:val="bottom"/>
          </w:tcPr>
          <w:p w:rsidR="00430C84" w:rsidRPr="00201152" w:rsidRDefault="00430C84" w:rsidP="009B12A6">
            <w:pPr>
              <w:spacing w:after="0" w:line="240" w:lineRule="auto"/>
              <w:jc w:val="right"/>
              <w:rPr>
                <w:rFonts w:asciiTheme="majorBidi" w:hAnsiTheme="majorBidi" w:cstheme="majorBidi"/>
                <w:sz w:val="28"/>
                <w:szCs w:val="28"/>
                <w:rtl/>
              </w:rPr>
            </w:pPr>
            <w:r w:rsidRPr="00201152">
              <w:rPr>
                <w:rFonts w:asciiTheme="majorBidi" w:hAnsiTheme="majorBidi" w:cstheme="majorBidi"/>
                <w:noProof/>
                <w:sz w:val="28"/>
                <w:szCs w:val="28"/>
              </w:rPr>
              <w:drawing>
                <wp:inline distT="0" distB="0" distL="0" distR="0" wp14:anchorId="70DCB92F" wp14:editId="5EB9376F">
                  <wp:extent cx="1118797" cy="758432"/>
                  <wp:effectExtent l="0" t="0" r="5715" b="3810"/>
                  <wp:docPr id="2"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201152" w:rsidRDefault="009B12A6" w:rsidP="009B12A6">
      <w:pPr>
        <w:spacing w:after="0" w:line="240" w:lineRule="auto"/>
        <w:rPr>
          <w:rFonts w:asciiTheme="majorBidi" w:hAnsiTheme="majorBidi" w:cstheme="majorBidi"/>
          <w:sz w:val="28"/>
          <w:szCs w:val="28"/>
          <w:rtl/>
        </w:rPr>
      </w:pPr>
    </w:p>
    <w:p w:rsidR="009B12A6" w:rsidRPr="00201152" w:rsidRDefault="009B12A6" w:rsidP="009B12A6">
      <w:pPr>
        <w:spacing w:after="0" w:line="240" w:lineRule="auto"/>
        <w:rPr>
          <w:rFonts w:asciiTheme="majorBidi" w:hAnsiTheme="majorBidi" w:cstheme="majorBidi"/>
          <w:sz w:val="28"/>
          <w:szCs w:val="28"/>
          <w:rtl/>
        </w:rPr>
      </w:pPr>
    </w:p>
    <w:p w:rsidR="009B12A6" w:rsidRPr="00201152" w:rsidRDefault="009B12A6" w:rsidP="009B12A6">
      <w:pPr>
        <w:spacing w:after="0" w:line="240" w:lineRule="auto"/>
        <w:rPr>
          <w:rFonts w:asciiTheme="majorBidi" w:eastAsia="Times" w:hAnsiTheme="majorBidi" w:cstheme="majorBidi"/>
          <w:sz w:val="28"/>
          <w:szCs w:val="28"/>
          <w:rtl/>
          <w:lang w:val="en-GB" w:eastAsia="en-GB"/>
        </w:rPr>
      </w:pPr>
    </w:p>
    <w:p w:rsidR="009B12A6" w:rsidRPr="00201152" w:rsidRDefault="009B12A6" w:rsidP="009B12A6">
      <w:pPr>
        <w:spacing w:after="0" w:line="240" w:lineRule="auto"/>
        <w:rPr>
          <w:rFonts w:asciiTheme="majorBidi" w:eastAsia="Times" w:hAnsiTheme="majorBidi" w:cstheme="majorBidi"/>
          <w:sz w:val="28"/>
          <w:szCs w:val="28"/>
          <w:rtl/>
          <w:lang w:val="en-GB" w:eastAsia="en-GB"/>
        </w:rPr>
      </w:pPr>
    </w:p>
    <w:p w:rsidR="009B12A6" w:rsidRPr="00201152" w:rsidRDefault="009B12A6" w:rsidP="009B12A6">
      <w:pPr>
        <w:spacing w:after="0" w:line="240" w:lineRule="auto"/>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 xml:space="preserve">تم تصميم وتطوير وتحقيق </w:t>
      </w:r>
      <w:r w:rsidR="002C7343" w:rsidRPr="00201152">
        <w:rPr>
          <w:rFonts w:asciiTheme="majorBidi" w:eastAsia="Times" w:hAnsiTheme="majorBidi" w:cstheme="majorBidi"/>
          <w:sz w:val="28"/>
          <w:szCs w:val="28"/>
          <w:rtl/>
          <w:lang w:val="en-GB" w:eastAsia="en-GB"/>
        </w:rPr>
        <w:t xml:space="preserve">ملحق </w:t>
      </w:r>
      <w:r w:rsidRPr="00201152">
        <w:rPr>
          <w:rFonts w:asciiTheme="majorBidi" w:eastAsia="Times" w:hAnsiTheme="majorBidi" w:cstheme="majorBidi"/>
          <w:sz w:val="28"/>
          <w:szCs w:val="28"/>
          <w:rtl/>
          <w:lang w:val="en-GB" w:eastAsia="en-GB"/>
        </w:rPr>
        <w:t>هذه الوحدة:</w:t>
      </w:r>
    </w:p>
    <w:p w:rsidR="009B12A6" w:rsidRPr="00201152" w:rsidRDefault="009B12A6" w:rsidP="006D7FBF">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201152">
        <w:rPr>
          <w:rFonts w:asciiTheme="majorBidi" w:eastAsia="Times" w:hAnsiTheme="majorBidi" w:cstheme="majorBidi"/>
          <w:b/>
          <w:bCs/>
          <w:sz w:val="28"/>
          <w:szCs w:val="28"/>
          <w:rtl/>
          <w:lang w:val="en-GB" w:eastAsia="en-GB"/>
        </w:rPr>
        <w:t xml:space="preserve">بتمويل من الاتحاد الاوروبي من خلال مشروع </w:t>
      </w:r>
      <w:r w:rsidRPr="00201152">
        <w:rPr>
          <w:rFonts w:asciiTheme="majorBidi" w:eastAsia="Times" w:hAnsiTheme="majorBidi" w:cstheme="majorBidi"/>
          <w:b/>
          <w:bCs/>
          <w:sz w:val="28"/>
          <w:szCs w:val="28"/>
          <w:rtl/>
          <w:lang w:val="en-GB" w:eastAsia="en-GB" w:bidi="ar-JO"/>
        </w:rPr>
        <w:t>"ربط التعليم المهني مع فرص العمل: تحسين جودة قطاع التعليم والتدريب  المهني والتقني في القدس الشرقية".</w:t>
      </w:r>
    </w:p>
    <w:p w:rsidR="009B12A6" w:rsidRPr="00201152" w:rsidRDefault="009B12A6" w:rsidP="006D7FBF">
      <w:pPr>
        <w:pStyle w:val="ListParagraph"/>
        <w:numPr>
          <w:ilvl w:val="0"/>
          <w:numId w:val="7"/>
        </w:numPr>
        <w:spacing w:after="0" w:line="240" w:lineRule="auto"/>
        <w:jc w:val="both"/>
        <w:rPr>
          <w:rFonts w:asciiTheme="majorBidi" w:hAnsiTheme="majorBidi" w:cstheme="majorBidi"/>
          <w:b/>
          <w:bCs/>
          <w:sz w:val="28"/>
          <w:szCs w:val="28"/>
          <w:rtl/>
        </w:rPr>
      </w:pPr>
      <w:r w:rsidRPr="00201152">
        <w:rPr>
          <w:rFonts w:asciiTheme="majorBidi" w:eastAsia="Times" w:hAnsiTheme="majorBidi" w:cstheme="majorBidi"/>
          <w:b/>
          <w:bCs/>
          <w:sz w:val="28"/>
          <w:szCs w:val="28"/>
          <w:rtl/>
          <w:lang w:val="en-GB" w:eastAsia="en-GB" w:bidi="ar-JO"/>
        </w:rPr>
        <w:t xml:space="preserve">تنفيذ واشراف مؤسسة  </w:t>
      </w:r>
      <w:r w:rsidRPr="00201152">
        <w:rPr>
          <w:rFonts w:asciiTheme="majorBidi" w:hAnsiTheme="majorBidi" w:cstheme="majorBidi"/>
          <w:b/>
          <w:bCs/>
          <w:sz w:val="28"/>
          <w:szCs w:val="28"/>
          <w:rtl/>
        </w:rPr>
        <w:t xml:space="preserve">التعاونية </w:t>
      </w:r>
      <w:r w:rsidRPr="00201152">
        <w:rPr>
          <w:rFonts w:asciiTheme="majorBidi" w:eastAsia="Times" w:hAnsiTheme="majorBidi" w:cstheme="majorBidi"/>
          <w:b/>
          <w:bCs/>
          <w:sz w:val="28"/>
          <w:szCs w:val="28"/>
          <w:rtl/>
          <w:lang w:val="en-GB" w:eastAsia="en-GB" w:bidi="ar-JO"/>
        </w:rPr>
        <w:t>الدولية -</w:t>
      </w:r>
      <w:r w:rsidRPr="00201152">
        <w:rPr>
          <w:rFonts w:asciiTheme="majorBidi" w:hAnsiTheme="majorBidi" w:cstheme="majorBidi"/>
          <w:b/>
          <w:bCs/>
          <w:sz w:val="28"/>
          <w:szCs w:val="28"/>
          <w:rtl/>
        </w:rPr>
        <w:t xml:space="preserve"> </w:t>
      </w:r>
      <w:r w:rsidRPr="00201152">
        <w:rPr>
          <w:rFonts w:asciiTheme="majorBidi" w:hAnsiTheme="majorBidi" w:cstheme="majorBidi"/>
          <w:b/>
          <w:bCs/>
          <w:sz w:val="28"/>
          <w:szCs w:val="28"/>
        </w:rPr>
        <w:t xml:space="preserve"> COOPI</w:t>
      </w:r>
      <w:r w:rsidRPr="00201152">
        <w:rPr>
          <w:rFonts w:asciiTheme="majorBidi" w:hAnsiTheme="majorBidi" w:cstheme="majorBidi"/>
          <w:b/>
          <w:bCs/>
          <w:sz w:val="28"/>
          <w:szCs w:val="28"/>
          <w:rtl/>
        </w:rPr>
        <w:t>.</w:t>
      </w:r>
    </w:p>
    <w:p w:rsidR="009B12A6" w:rsidRPr="00201152" w:rsidRDefault="009B12A6" w:rsidP="006D7FBF">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201152">
        <w:rPr>
          <w:rFonts w:asciiTheme="majorBidi" w:eastAsia="Times" w:hAnsiTheme="majorBidi" w:cstheme="majorBidi"/>
          <w:b/>
          <w:bCs/>
          <w:sz w:val="28"/>
          <w:szCs w:val="28"/>
          <w:rtl/>
          <w:lang w:val="en-GB" w:eastAsia="en-GB" w:bidi="ar-JO"/>
        </w:rPr>
        <w:t xml:space="preserve"> تطوير الأدلة والوحدات تم من قبل أوبتموم  للاستشارات والتدريب. </w:t>
      </w:r>
    </w:p>
    <w:p w:rsidR="009B12A6" w:rsidRPr="00201152" w:rsidRDefault="009B12A6" w:rsidP="006D7FBF">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201152">
        <w:rPr>
          <w:rFonts w:asciiTheme="majorBidi" w:eastAsia="Times" w:hAnsiTheme="majorBidi" w:cstheme="majorBidi"/>
          <w:b/>
          <w:bCs/>
          <w:sz w:val="28"/>
          <w:szCs w:val="28"/>
          <w:rtl/>
          <w:lang w:val="en-GB" w:eastAsia="en-GB" w:bidi="ar-JO"/>
        </w:rPr>
        <w:t>بالتعاون مع مؤسسات التعليم والتدريب المهني في القدس وغرف التجارة والصناعة في رام الله والقدس.</w:t>
      </w:r>
    </w:p>
    <w:p w:rsidR="009B12A6" w:rsidRPr="00201152" w:rsidRDefault="009B12A6" w:rsidP="009B12A6">
      <w:pPr>
        <w:spacing w:after="0" w:line="240" w:lineRule="auto"/>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 xml:space="preserve"> </w:t>
      </w:r>
    </w:p>
    <w:p w:rsidR="009B12A6" w:rsidRPr="00201152" w:rsidRDefault="009B12A6" w:rsidP="009B12A6">
      <w:pPr>
        <w:widowControl w:val="0"/>
        <w:spacing w:after="0" w:line="240" w:lineRule="auto"/>
        <w:rPr>
          <w:rFonts w:asciiTheme="majorBidi" w:hAnsiTheme="majorBidi" w:cstheme="majorBidi"/>
          <w:b/>
          <w:bCs/>
          <w:sz w:val="28"/>
          <w:szCs w:val="28"/>
          <w:rtl/>
        </w:rPr>
      </w:pPr>
    </w:p>
    <w:p w:rsidR="009B12A6" w:rsidRDefault="009B12A6" w:rsidP="009B12A6">
      <w:pPr>
        <w:widowControl w:val="0"/>
        <w:spacing w:after="0" w:line="240" w:lineRule="auto"/>
        <w:rPr>
          <w:rFonts w:asciiTheme="majorBidi" w:hAnsiTheme="majorBidi" w:cstheme="majorBidi"/>
          <w:b/>
          <w:bCs/>
          <w:sz w:val="28"/>
          <w:szCs w:val="28"/>
        </w:rPr>
      </w:pPr>
    </w:p>
    <w:p w:rsidR="00E911BC" w:rsidRDefault="00E911BC" w:rsidP="009B12A6">
      <w:pPr>
        <w:widowControl w:val="0"/>
        <w:spacing w:after="0" w:line="240" w:lineRule="auto"/>
        <w:rPr>
          <w:rFonts w:asciiTheme="majorBidi" w:hAnsiTheme="majorBidi" w:cstheme="majorBidi"/>
          <w:b/>
          <w:bCs/>
          <w:sz w:val="28"/>
          <w:szCs w:val="28"/>
        </w:rPr>
      </w:pPr>
    </w:p>
    <w:p w:rsidR="00E911BC" w:rsidRPr="00201152" w:rsidRDefault="00E911BC" w:rsidP="009B12A6">
      <w:pPr>
        <w:widowControl w:val="0"/>
        <w:spacing w:after="0" w:line="240" w:lineRule="auto"/>
        <w:rPr>
          <w:rFonts w:asciiTheme="majorBidi" w:hAnsiTheme="majorBidi" w:cstheme="majorBidi"/>
          <w:b/>
          <w:bCs/>
          <w:sz w:val="28"/>
          <w:szCs w:val="28"/>
          <w:rtl/>
        </w:rPr>
      </w:pPr>
    </w:p>
    <w:p w:rsidR="009B12A6" w:rsidRPr="00201152" w:rsidRDefault="009B12A6" w:rsidP="009B12A6">
      <w:pPr>
        <w:widowControl w:val="0"/>
        <w:spacing w:after="0" w:line="240" w:lineRule="auto"/>
        <w:rPr>
          <w:rFonts w:asciiTheme="majorBidi" w:hAnsiTheme="majorBidi" w:cstheme="majorBidi"/>
          <w:b/>
          <w:bCs/>
          <w:sz w:val="28"/>
          <w:szCs w:val="28"/>
          <w:rtl/>
        </w:rPr>
      </w:pPr>
    </w:p>
    <w:p w:rsidR="009B12A6" w:rsidRPr="00201152" w:rsidRDefault="009B12A6" w:rsidP="009B12A6">
      <w:pPr>
        <w:widowControl w:val="0"/>
        <w:spacing w:after="0" w:line="240" w:lineRule="auto"/>
        <w:jc w:val="center"/>
        <w:rPr>
          <w:rFonts w:asciiTheme="majorBidi" w:hAnsiTheme="majorBidi" w:cstheme="majorBidi"/>
          <w:b/>
          <w:bCs/>
          <w:sz w:val="28"/>
          <w:szCs w:val="28"/>
        </w:rPr>
      </w:pPr>
      <w:r w:rsidRPr="00201152">
        <w:rPr>
          <w:rFonts w:asciiTheme="majorBidi" w:hAnsiTheme="majorBidi" w:cstheme="majorBidi"/>
          <w:b/>
          <w:bCs/>
          <w:sz w:val="28"/>
          <w:szCs w:val="28"/>
          <w:rtl/>
        </w:rPr>
        <w:t xml:space="preserve">جميع الحقوق محفوظة للتعاونية الدولية </w:t>
      </w:r>
      <w:r w:rsidRPr="00201152">
        <w:rPr>
          <w:rFonts w:asciiTheme="majorBidi" w:hAnsiTheme="majorBidi" w:cstheme="majorBidi"/>
          <w:b/>
          <w:bCs/>
          <w:sz w:val="28"/>
          <w:szCs w:val="28"/>
        </w:rPr>
        <w:t xml:space="preserve"> “COOPI”</w:t>
      </w:r>
    </w:p>
    <w:p w:rsidR="009B12A6" w:rsidRPr="00201152" w:rsidRDefault="009B12A6" w:rsidP="009B12A6">
      <w:pPr>
        <w:widowControl w:val="0"/>
        <w:spacing w:after="0" w:line="240" w:lineRule="auto"/>
        <w:rPr>
          <w:rFonts w:asciiTheme="majorBidi" w:hAnsiTheme="majorBidi" w:cstheme="majorBidi"/>
          <w:b/>
          <w:bCs/>
          <w:sz w:val="28"/>
          <w:szCs w:val="28"/>
          <w:rtl/>
        </w:rPr>
      </w:pPr>
    </w:p>
    <w:p w:rsidR="009B12A6" w:rsidRPr="00201152" w:rsidRDefault="009B12A6" w:rsidP="009B12A6">
      <w:pPr>
        <w:widowControl w:val="0"/>
        <w:spacing w:after="0" w:line="240" w:lineRule="auto"/>
        <w:rPr>
          <w:rFonts w:asciiTheme="majorBidi" w:hAnsiTheme="majorBidi" w:cstheme="majorBidi"/>
          <w:sz w:val="28"/>
          <w:szCs w:val="28"/>
        </w:rPr>
      </w:pPr>
      <w:r w:rsidRPr="00201152">
        <w:rPr>
          <w:rFonts w:asciiTheme="majorBidi" w:hAnsiTheme="majorBidi" w:cstheme="majorBidi"/>
          <w:sz w:val="28"/>
          <w:szCs w:val="28"/>
        </w:rPr>
        <w:t> </w:t>
      </w:r>
    </w:p>
    <w:p w:rsidR="009B12A6" w:rsidRPr="00201152" w:rsidRDefault="009B12A6" w:rsidP="009B12A6">
      <w:pPr>
        <w:spacing w:after="0" w:line="240" w:lineRule="auto"/>
        <w:rPr>
          <w:rFonts w:asciiTheme="majorBidi" w:eastAsia="Times" w:hAnsiTheme="majorBidi" w:cstheme="majorBidi"/>
          <w:sz w:val="28"/>
          <w:szCs w:val="28"/>
          <w:lang w:val="en-GB" w:eastAsia="en-GB"/>
        </w:rPr>
      </w:pPr>
    </w:p>
    <w:p w:rsidR="009B12A6" w:rsidRPr="00201152" w:rsidRDefault="009B12A6" w:rsidP="009B12A6">
      <w:pPr>
        <w:spacing w:after="0" w:line="240" w:lineRule="auto"/>
        <w:rPr>
          <w:rFonts w:asciiTheme="majorBidi" w:hAnsiTheme="majorBidi" w:cstheme="majorBidi"/>
          <w:spacing w:val="5"/>
          <w:sz w:val="28"/>
          <w:szCs w:val="28"/>
          <w:lang w:val="en-GB"/>
        </w:rPr>
      </w:pPr>
    </w:p>
    <w:p w:rsidR="009B12A6" w:rsidRPr="00201152" w:rsidRDefault="009B12A6" w:rsidP="009B12A6">
      <w:pPr>
        <w:spacing w:after="0" w:line="240" w:lineRule="auto"/>
        <w:rPr>
          <w:rFonts w:asciiTheme="majorBidi" w:hAnsiTheme="majorBidi" w:cstheme="majorBidi"/>
          <w:spacing w:val="5"/>
          <w:sz w:val="28"/>
          <w:szCs w:val="28"/>
          <w:lang w:val="en-GB"/>
        </w:rPr>
      </w:pPr>
    </w:p>
    <w:p w:rsidR="009B12A6" w:rsidRPr="00201152" w:rsidRDefault="009B12A6" w:rsidP="009B12A6">
      <w:pPr>
        <w:spacing w:after="0" w:line="240" w:lineRule="auto"/>
        <w:rPr>
          <w:rFonts w:asciiTheme="majorBidi" w:hAnsiTheme="majorBidi" w:cstheme="majorBidi"/>
          <w:spacing w:val="5"/>
          <w:sz w:val="28"/>
          <w:szCs w:val="28"/>
          <w:lang w:val="en-GB"/>
        </w:rPr>
      </w:pPr>
    </w:p>
    <w:p w:rsidR="009B12A6" w:rsidRPr="00201152" w:rsidRDefault="009B12A6" w:rsidP="009B12A6">
      <w:pPr>
        <w:spacing w:after="0" w:line="240" w:lineRule="auto"/>
        <w:rPr>
          <w:rFonts w:asciiTheme="majorBidi" w:hAnsiTheme="majorBidi" w:cstheme="majorBidi"/>
          <w:spacing w:val="5"/>
          <w:sz w:val="28"/>
          <w:szCs w:val="28"/>
          <w:lang w:val="en-GB"/>
        </w:rPr>
      </w:pPr>
    </w:p>
    <w:p w:rsidR="009B12A6" w:rsidRPr="00201152" w:rsidRDefault="001E20FE" w:rsidP="009B12A6">
      <w:pPr>
        <w:spacing w:after="0" w:line="240" w:lineRule="auto"/>
        <w:rPr>
          <w:rFonts w:asciiTheme="majorBidi" w:hAnsiTheme="majorBidi" w:cstheme="majorBidi"/>
          <w:b/>
          <w:bCs/>
          <w:sz w:val="28"/>
          <w:szCs w:val="28"/>
          <w:rtl/>
        </w:rPr>
      </w:pPr>
      <w:r w:rsidRPr="00201152">
        <w:rPr>
          <w:rFonts w:asciiTheme="majorBidi" w:hAnsiTheme="majorBidi" w:cstheme="majorBidi"/>
          <w:b/>
          <w:bCs/>
          <w:spacing w:val="5"/>
          <w:sz w:val="28"/>
          <w:szCs w:val="28"/>
          <w:rtl/>
          <w:lang w:val="en-GB"/>
        </w:rPr>
        <w:t>إ</w:t>
      </w:r>
      <w:r w:rsidR="009B12A6" w:rsidRPr="00201152">
        <w:rPr>
          <w:rFonts w:asciiTheme="majorBidi" w:hAnsiTheme="majorBidi" w:cstheme="majorBidi"/>
          <w:b/>
          <w:bCs/>
          <w:spacing w:val="5"/>
          <w:sz w:val="28"/>
          <w:szCs w:val="28"/>
          <w:rtl/>
          <w:lang w:val="en-GB"/>
        </w:rPr>
        <w:t>عداد:</w:t>
      </w:r>
      <w:r w:rsidR="009B12A6" w:rsidRPr="00201152">
        <w:rPr>
          <w:rFonts w:asciiTheme="majorBidi" w:hAnsiTheme="majorBidi" w:cstheme="majorBidi"/>
          <w:b/>
          <w:bCs/>
          <w:sz w:val="28"/>
          <w:szCs w:val="28"/>
          <w:lang w:bidi="ar-JO"/>
        </w:rPr>
        <w:t xml:space="preserve"> </w:t>
      </w:r>
      <w:r w:rsidR="009B12A6" w:rsidRPr="00201152">
        <w:rPr>
          <w:rFonts w:asciiTheme="majorBidi" w:hAnsiTheme="majorBidi" w:cstheme="majorBidi"/>
          <w:sz w:val="28"/>
          <w:szCs w:val="28"/>
          <w:rtl/>
          <w:lang w:bidi="ar-JO"/>
        </w:rPr>
        <w:t>م. أحمد مرعي</w:t>
      </w:r>
    </w:p>
    <w:p w:rsidR="009B12A6" w:rsidRPr="00201152" w:rsidRDefault="009B12A6" w:rsidP="0019257C">
      <w:pPr>
        <w:spacing w:after="0" w:line="240" w:lineRule="auto"/>
        <w:rPr>
          <w:rFonts w:asciiTheme="majorBidi" w:hAnsiTheme="majorBidi" w:cstheme="majorBidi"/>
          <w:spacing w:val="5"/>
          <w:sz w:val="28"/>
          <w:szCs w:val="28"/>
          <w:rtl/>
          <w:lang w:val="en-GB" w:bidi="ar-JO"/>
        </w:rPr>
      </w:pPr>
      <w:r w:rsidRPr="00201152">
        <w:rPr>
          <w:rFonts w:asciiTheme="majorBidi" w:hAnsiTheme="majorBidi" w:cstheme="majorBidi"/>
          <w:b/>
          <w:bCs/>
          <w:spacing w:val="5"/>
          <w:sz w:val="28"/>
          <w:szCs w:val="28"/>
          <w:rtl/>
          <w:lang w:val="en-GB"/>
        </w:rPr>
        <w:t>الإشراف الفني</w:t>
      </w:r>
      <w:r w:rsidRPr="00201152">
        <w:rPr>
          <w:rFonts w:asciiTheme="majorBidi" w:hAnsiTheme="majorBidi" w:cstheme="majorBidi"/>
          <w:spacing w:val="5"/>
          <w:sz w:val="28"/>
          <w:szCs w:val="28"/>
          <w:rtl/>
          <w:lang w:val="en-GB"/>
        </w:rPr>
        <w:t>: م. بسام صالح</w:t>
      </w:r>
      <w:r w:rsidRPr="00201152">
        <w:rPr>
          <w:rFonts w:asciiTheme="majorBidi" w:hAnsiTheme="majorBidi" w:cstheme="majorBidi"/>
          <w:spacing w:val="5"/>
          <w:sz w:val="28"/>
          <w:szCs w:val="28"/>
          <w:lang w:val="en-GB"/>
        </w:rPr>
        <w:t xml:space="preserve"> </w:t>
      </w:r>
      <w:r w:rsidRPr="00201152">
        <w:rPr>
          <w:rFonts w:asciiTheme="majorBidi" w:hAnsiTheme="majorBidi" w:cstheme="majorBidi"/>
          <w:spacing w:val="5"/>
          <w:sz w:val="28"/>
          <w:szCs w:val="28"/>
          <w:rtl/>
          <w:lang w:val="en-GB"/>
        </w:rPr>
        <w:t>(</w:t>
      </w:r>
      <w:r w:rsidR="0019257C">
        <w:rPr>
          <w:rFonts w:asciiTheme="majorBidi" w:hAnsiTheme="majorBidi" w:cstheme="majorBidi"/>
          <w:spacing w:val="5"/>
          <w:sz w:val="28"/>
          <w:szCs w:val="28"/>
          <w:rtl/>
          <w:lang w:val="en-GB"/>
        </w:rPr>
        <w:t>خبير تعليم وتدريب مهني وتقني</w:t>
      </w:r>
      <w:r w:rsidRPr="00201152">
        <w:rPr>
          <w:rFonts w:asciiTheme="majorBidi" w:hAnsiTheme="majorBidi" w:cstheme="majorBidi"/>
          <w:spacing w:val="5"/>
          <w:sz w:val="28"/>
          <w:szCs w:val="28"/>
          <w:rtl/>
          <w:lang w:val="en-GB"/>
        </w:rPr>
        <w:t>)</w:t>
      </w:r>
      <w:r w:rsidRPr="00201152">
        <w:rPr>
          <w:rFonts w:asciiTheme="majorBidi" w:hAnsiTheme="majorBidi" w:cstheme="majorBidi"/>
          <w:spacing w:val="5"/>
          <w:sz w:val="28"/>
          <w:szCs w:val="28"/>
          <w:lang w:val="en-GB"/>
        </w:rPr>
        <w:t xml:space="preserve"> </w:t>
      </w:r>
      <w:r w:rsidRPr="00201152">
        <w:rPr>
          <w:rFonts w:asciiTheme="majorBidi" w:hAnsiTheme="majorBidi" w:cstheme="majorBidi"/>
          <w:spacing w:val="5"/>
          <w:sz w:val="28"/>
          <w:szCs w:val="28"/>
          <w:rtl/>
          <w:lang w:val="en-GB" w:bidi="ar-JO"/>
        </w:rPr>
        <w:t xml:space="preserve"> </w:t>
      </w:r>
    </w:p>
    <w:p w:rsidR="009B12A6" w:rsidRPr="00201152" w:rsidRDefault="009B12A6" w:rsidP="009B12A6">
      <w:pPr>
        <w:spacing w:after="0" w:line="240" w:lineRule="auto"/>
        <w:rPr>
          <w:rFonts w:asciiTheme="majorBidi" w:hAnsiTheme="majorBidi" w:cstheme="majorBidi"/>
          <w:spacing w:val="5"/>
          <w:sz w:val="28"/>
          <w:szCs w:val="28"/>
          <w:rtl/>
          <w:lang w:val="en-GB"/>
        </w:rPr>
      </w:pPr>
      <w:r w:rsidRPr="00201152">
        <w:rPr>
          <w:rFonts w:asciiTheme="majorBidi" w:hAnsiTheme="majorBidi" w:cstheme="majorBidi"/>
          <w:spacing w:val="5"/>
          <w:sz w:val="28"/>
          <w:szCs w:val="28"/>
          <w:rtl/>
          <w:lang w:val="en-GB"/>
        </w:rPr>
        <w:t xml:space="preserve">       </w:t>
      </w:r>
      <w:r w:rsidRPr="00201152">
        <w:rPr>
          <w:rFonts w:asciiTheme="majorBidi" w:hAnsiTheme="majorBidi" w:cstheme="majorBidi"/>
          <w:spacing w:val="5"/>
          <w:sz w:val="28"/>
          <w:szCs w:val="28"/>
          <w:rtl/>
          <w:lang w:val="en-GB"/>
        </w:rPr>
        <w:tab/>
        <w:t xml:space="preserve">          م. رندة هلال (خبيرة تعليم وتدريب مهني وتقني والربط مع سوق العمل) </w:t>
      </w:r>
    </w:p>
    <w:p w:rsidR="009B12A6" w:rsidRPr="00201152" w:rsidRDefault="009B12A6" w:rsidP="009B12A6">
      <w:pPr>
        <w:spacing w:after="0" w:line="240" w:lineRule="auto"/>
        <w:rPr>
          <w:rFonts w:asciiTheme="majorBidi" w:hAnsiTheme="majorBidi" w:cstheme="majorBidi"/>
          <w:spacing w:val="5"/>
          <w:sz w:val="28"/>
          <w:szCs w:val="28"/>
          <w:rtl/>
          <w:lang w:val="en-GB"/>
        </w:rPr>
      </w:pPr>
    </w:p>
    <w:p w:rsidR="009B12A6" w:rsidRPr="00201152" w:rsidRDefault="009B12A6" w:rsidP="009B12A6">
      <w:pPr>
        <w:spacing w:after="0" w:line="240" w:lineRule="auto"/>
        <w:rPr>
          <w:rFonts w:asciiTheme="majorBidi" w:hAnsiTheme="majorBidi" w:cstheme="majorBidi"/>
          <w:spacing w:val="5"/>
          <w:sz w:val="28"/>
          <w:szCs w:val="28"/>
          <w:rtl/>
          <w:lang w:val="en-GB"/>
        </w:rPr>
      </w:pPr>
    </w:p>
    <w:p w:rsidR="009B12A6" w:rsidRPr="00201152" w:rsidRDefault="009B12A6" w:rsidP="009B12A6">
      <w:pPr>
        <w:spacing w:after="0" w:line="240" w:lineRule="auto"/>
        <w:rPr>
          <w:rFonts w:asciiTheme="majorBidi" w:hAnsiTheme="majorBidi" w:cstheme="majorBidi"/>
          <w:spacing w:val="5"/>
          <w:sz w:val="28"/>
          <w:szCs w:val="28"/>
          <w:rtl/>
          <w:lang w:val="en-GB"/>
        </w:rPr>
      </w:pPr>
    </w:p>
    <w:p w:rsidR="009B12A6" w:rsidRPr="00201152" w:rsidRDefault="009B12A6" w:rsidP="009B12A6">
      <w:pPr>
        <w:spacing w:after="0" w:line="240" w:lineRule="auto"/>
        <w:jc w:val="both"/>
        <w:rPr>
          <w:rFonts w:asciiTheme="majorBidi" w:hAnsiTheme="majorBidi" w:cstheme="majorBidi"/>
          <w:spacing w:val="5"/>
          <w:sz w:val="28"/>
          <w:szCs w:val="28"/>
          <w:lang w:val="en-GB"/>
        </w:rPr>
      </w:pPr>
      <w:r w:rsidRPr="00201152">
        <w:rPr>
          <w:rFonts w:asciiTheme="majorBidi" w:hAnsiTheme="majorBidi" w:cstheme="majorBidi"/>
          <w:spacing w:val="5"/>
          <w:sz w:val="28"/>
          <w:szCs w:val="28"/>
          <w:rtl/>
          <w:lang w:val="en-GB"/>
        </w:rPr>
        <w:t>تم إعداد هذه الوحدة استنادا للمنهجية الوطنية المعتمدة في إعداد المناهج في قطاع التعليم والتدريب المهني بحسب</w:t>
      </w:r>
      <w:r w:rsidRPr="00201152">
        <w:rPr>
          <w:rFonts w:asciiTheme="majorBidi" w:hAnsiTheme="majorBidi" w:cstheme="majorBidi"/>
          <w:spacing w:val="5"/>
          <w:sz w:val="28"/>
          <w:szCs w:val="28"/>
          <w:lang w:val="en-GB"/>
        </w:rPr>
        <w:t xml:space="preserve"> </w:t>
      </w:r>
      <w:r w:rsidRPr="00201152">
        <w:rPr>
          <w:rFonts w:asciiTheme="majorBidi" w:hAnsiTheme="majorBidi" w:cstheme="majorBidi"/>
          <w:spacing w:val="5"/>
          <w:sz w:val="28"/>
          <w:szCs w:val="28"/>
          <w:rtl/>
          <w:lang w:val="en-GB"/>
        </w:rPr>
        <w:t>"</w:t>
      </w:r>
      <w:r w:rsidRPr="00201152">
        <w:rPr>
          <w:rFonts w:asciiTheme="majorBidi" w:hAnsiTheme="majorBidi" w:cstheme="majorBidi"/>
          <w:b/>
          <w:bCs/>
          <w:spacing w:val="5"/>
          <w:sz w:val="28"/>
          <w:szCs w:val="28"/>
          <w:rtl/>
          <w:lang w:val="en-GB"/>
        </w:rPr>
        <w:t>دليل تطوير برامج التعليم والتدريب المهني والتقني ضمن منهجية الوحدات النمطية المتكاملة في فلسطين"</w:t>
      </w:r>
      <w:r w:rsidRPr="00201152">
        <w:rPr>
          <w:rFonts w:asciiTheme="majorBidi" w:hAnsiTheme="majorBidi" w:cstheme="majorBidi"/>
          <w:spacing w:val="5"/>
          <w:sz w:val="28"/>
          <w:szCs w:val="28"/>
          <w:rtl/>
          <w:lang w:val="en-GB"/>
        </w:rPr>
        <w:t xml:space="preserve"> الرابط في مركز المناهج الفلسطيني- وزارة التربية والتعليم العالي:</w:t>
      </w:r>
      <w:r w:rsidRPr="00201152">
        <w:rPr>
          <w:rFonts w:asciiTheme="majorBidi" w:hAnsiTheme="majorBidi" w:cstheme="majorBidi"/>
          <w:spacing w:val="5"/>
          <w:sz w:val="28"/>
          <w:szCs w:val="28"/>
          <w:lang w:val="en-GB"/>
        </w:rPr>
        <w:t xml:space="preserve">www.pcdc.edu.ps  </w:t>
      </w:r>
    </w:p>
    <w:p w:rsidR="009B12A6" w:rsidRPr="00201152" w:rsidRDefault="009B12A6" w:rsidP="009B12A6">
      <w:pPr>
        <w:spacing w:after="0" w:line="240" w:lineRule="auto"/>
        <w:rPr>
          <w:rFonts w:asciiTheme="majorBidi" w:hAnsiTheme="majorBidi" w:cstheme="majorBidi"/>
          <w:sz w:val="28"/>
          <w:szCs w:val="28"/>
          <w:rtl/>
          <w:lang w:val="en-GB"/>
        </w:rPr>
      </w:pPr>
    </w:p>
    <w:p w:rsidR="009B12A6" w:rsidRPr="00201152" w:rsidRDefault="009B12A6" w:rsidP="009B12A6">
      <w:pPr>
        <w:rPr>
          <w:rFonts w:asciiTheme="majorBidi" w:hAnsiTheme="majorBidi" w:cstheme="majorBidi"/>
          <w:sz w:val="28"/>
          <w:szCs w:val="28"/>
          <w:rtl/>
        </w:rPr>
      </w:pPr>
    </w:p>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lastRenderedPageBreak/>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186"/>
        <w:gridCol w:w="1380"/>
      </w:tblGrid>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الرقم</w:t>
            </w:r>
          </w:p>
        </w:tc>
        <w:tc>
          <w:tcPr>
            <w:tcW w:w="718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العنوان</w:t>
            </w:r>
          </w:p>
        </w:tc>
        <w:tc>
          <w:tcPr>
            <w:tcW w:w="1380"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رقم الصفحة</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1</w:t>
            </w:r>
          </w:p>
        </w:tc>
        <w:tc>
          <w:tcPr>
            <w:tcW w:w="7186" w:type="dxa"/>
            <w:shd w:val="clear" w:color="auto" w:fill="auto"/>
          </w:tcPr>
          <w:p w:rsidR="00C63992" w:rsidRPr="00201152" w:rsidRDefault="00C63992"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مقدمة.</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4</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2</w:t>
            </w:r>
          </w:p>
        </w:tc>
        <w:tc>
          <w:tcPr>
            <w:tcW w:w="7186" w:type="dxa"/>
            <w:shd w:val="clear" w:color="auto" w:fill="auto"/>
          </w:tcPr>
          <w:p w:rsidR="00C63992" w:rsidRPr="00201152" w:rsidRDefault="00C63992"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مخرجات التعلم واهداف التعلم.</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5</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3</w:t>
            </w:r>
          </w:p>
        </w:tc>
        <w:tc>
          <w:tcPr>
            <w:tcW w:w="7186" w:type="dxa"/>
            <w:shd w:val="clear" w:color="auto" w:fill="auto"/>
          </w:tcPr>
          <w:p w:rsidR="00C63992" w:rsidRPr="00201152" w:rsidRDefault="009A62D6"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تركيب نظام مكافحة الحريق وتشغيله</w:t>
            </w:r>
            <w:r w:rsidR="00C63992" w:rsidRPr="00201152">
              <w:rPr>
                <w:rFonts w:asciiTheme="majorBidi" w:hAnsiTheme="majorBidi" w:cstheme="majorBidi"/>
                <w:sz w:val="28"/>
                <w:szCs w:val="28"/>
                <w:rtl/>
                <w:lang w:bidi="ar-SY"/>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7</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4</w:t>
            </w:r>
          </w:p>
        </w:tc>
        <w:tc>
          <w:tcPr>
            <w:tcW w:w="7186" w:type="dxa"/>
            <w:shd w:val="clear" w:color="auto" w:fill="auto"/>
          </w:tcPr>
          <w:p w:rsidR="00C63992" w:rsidRPr="00201152" w:rsidRDefault="00C63992" w:rsidP="009A62D6">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اختبار نظري رقم (</w:t>
            </w:r>
            <w:r w:rsidR="009A62D6" w:rsidRPr="00201152">
              <w:rPr>
                <w:rFonts w:asciiTheme="majorBidi" w:hAnsiTheme="majorBidi" w:cstheme="majorBidi"/>
                <w:sz w:val="28"/>
                <w:szCs w:val="28"/>
                <w:rtl/>
              </w:rPr>
              <w:t>7</w:t>
            </w:r>
            <w:r w:rsidRPr="00201152">
              <w:rPr>
                <w:rFonts w:asciiTheme="majorBidi" w:hAnsiTheme="majorBidi" w:cstheme="majorBidi"/>
                <w:sz w:val="28"/>
                <w:szCs w:val="28"/>
                <w:rtl/>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14</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5</w:t>
            </w:r>
          </w:p>
        </w:tc>
        <w:tc>
          <w:tcPr>
            <w:tcW w:w="7186" w:type="dxa"/>
            <w:shd w:val="clear" w:color="auto" w:fill="auto"/>
          </w:tcPr>
          <w:p w:rsidR="00C63992" w:rsidRPr="00201152" w:rsidRDefault="00C63992" w:rsidP="009A62D6">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بطاقة التمرين العملي رقم (</w:t>
            </w:r>
            <w:r w:rsidR="009A62D6" w:rsidRPr="00201152">
              <w:rPr>
                <w:rFonts w:asciiTheme="majorBidi" w:hAnsiTheme="majorBidi" w:cstheme="majorBidi"/>
                <w:sz w:val="28"/>
                <w:szCs w:val="28"/>
                <w:rtl/>
              </w:rPr>
              <w:t>7</w:t>
            </w:r>
            <w:r w:rsidRPr="00201152">
              <w:rPr>
                <w:rFonts w:asciiTheme="majorBidi" w:hAnsiTheme="majorBidi" w:cstheme="majorBidi"/>
                <w:sz w:val="28"/>
                <w:szCs w:val="28"/>
                <w:rtl/>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15</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6</w:t>
            </w:r>
          </w:p>
        </w:tc>
        <w:tc>
          <w:tcPr>
            <w:tcW w:w="7186" w:type="dxa"/>
            <w:shd w:val="clear" w:color="auto" w:fill="auto"/>
          </w:tcPr>
          <w:p w:rsidR="00C63992" w:rsidRPr="00201152" w:rsidRDefault="00C63992" w:rsidP="009A62D6">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الاختبار الأدائي للتمرين العملي رقم (</w:t>
            </w:r>
            <w:r w:rsidR="009A62D6" w:rsidRPr="00201152">
              <w:rPr>
                <w:rFonts w:asciiTheme="majorBidi" w:hAnsiTheme="majorBidi" w:cstheme="majorBidi"/>
                <w:sz w:val="28"/>
                <w:szCs w:val="28"/>
                <w:rtl/>
              </w:rPr>
              <w:t>7</w:t>
            </w:r>
            <w:r w:rsidRPr="00201152">
              <w:rPr>
                <w:rFonts w:asciiTheme="majorBidi" w:hAnsiTheme="majorBidi" w:cstheme="majorBidi"/>
                <w:sz w:val="28"/>
                <w:szCs w:val="28"/>
                <w:rtl/>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19</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7</w:t>
            </w:r>
          </w:p>
        </w:tc>
        <w:tc>
          <w:tcPr>
            <w:tcW w:w="7186" w:type="dxa"/>
            <w:shd w:val="clear" w:color="auto" w:fill="auto"/>
          </w:tcPr>
          <w:p w:rsidR="00C63992" w:rsidRPr="00201152" w:rsidRDefault="009A62D6"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تشخيص أعطال نظام مكافحة الحريق وإصلاحها</w:t>
            </w:r>
            <w:r w:rsidR="00C63992" w:rsidRPr="00201152">
              <w:rPr>
                <w:rFonts w:asciiTheme="majorBidi" w:hAnsiTheme="majorBidi" w:cstheme="majorBidi"/>
                <w:sz w:val="28"/>
                <w:szCs w:val="28"/>
                <w:rtl/>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22</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8</w:t>
            </w:r>
          </w:p>
        </w:tc>
        <w:tc>
          <w:tcPr>
            <w:tcW w:w="7186" w:type="dxa"/>
            <w:shd w:val="clear" w:color="auto" w:fill="auto"/>
          </w:tcPr>
          <w:p w:rsidR="00C63992" w:rsidRPr="00201152" w:rsidRDefault="00C63992" w:rsidP="009A62D6">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اختبار نظري رقم (</w:t>
            </w:r>
            <w:r w:rsidR="009A62D6" w:rsidRPr="00201152">
              <w:rPr>
                <w:rFonts w:asciiTheme="majorBidi" w:hAnsiTheme="majorBidi" w:cstheme="majorBidi"/>
                <w:sz w:val="28"/>
                <w:szCs w:val="28"/>
                <w:rtl/>
              </w:rPr>
              <w:t>8</w:t>
            </w:r>
            <w:r w:rsidRPr="00201152">
              <w:rPr>
                <w:rFonts w:asciiTheme="majorBidi" w:hAnsiTheme="majorBidi" w:cstheme="majorBidi"/>
                <w:sz w:val="28"/>
                <w:szCs w:val="28"/>
                <w:rtl/>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28</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9</w:t>
            </w:r>
          </w:p>
        </w:tc>
        <w:tc>
          <w:tcPr>
            <w:tcW w:w="7186" w:type="dxa"/>
            <w:shd w:val="clear" w:color="auto" w:fill="auto"/>
          </w:tcPr>
          <w:p w:rsidR="00C63992" w:rsidRPr="00201152" w:rsidRDefault="00C63992" w:rsidP="009A62D6">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بطاقة التمرين العملي رقم (</w:t>
            </w:r>
            <w:r w:rsidR="009A62D6" w:rsidRPr="00201152">
              <w:rPr>
                <w:rFonts w:asciiTheme="majorBidi" w:hAnsiTheme="majorBidi" w:cstheme="majorBidi"/>
                <w:sz w:val="28"/>
                <w:szCs w:val="28"/>
                <w:rtl/>
              </w:rPr>
              <w:t>8</w:t>
            </w:r>
            <w:r w:rsidRPr="00201152">
              <w:rPr>
                <w:rFonts w:asciiTheme="majorBidi" w:hAnsiTheme="majorBidi" w:cstheme="majorBidi"/>
                <w:sz w:val="28"/>
                <w:szCs w:val="28"/>
                <w:rtl/>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29</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10</w:t>
            </w:r>
          </w:p>
        </w:tc>
        <w:tc>
          <w:tcPr>
            <w:tcW w:w="7186" w:type="dxa"/>
            <w:shd w:val="clear" w:color="auto" w:fill="auto"/>
          </w:tcPr>
          <w:p w:rsidR="00C63992" w:rsidRPr="00201152" w:rsidRDefault="00C63992" w:rsidP="009A62D6">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الاختبار الأدائي للتمرين العملي رقم (</w:t>
            </w:r>
            <w:r w:rsidR="009A62D6" w:rsidRPr="00201152">
              <w:rPr>
                <w:rFonts w:asciiTheme="majorBidi" w:hAnsiTheme="majorBidi" w:cstheme="majorBidi"/>
                <w:sz w:val="28"/>
                <w:szCs w:val="28"/>
                <w:rtl/>
              </w:rPr>
              <w:t>8</w:t>
            </w:r>
            <w:r w:rsidRPr="00201152">
              <w:rPr>
                <w:rFonts w:asciiTheme="majorBidi" w:hAnsiTheme="majorBidi" w:cstheme="majorBidi"/>
                <w:sz w:val="28"/>
                <w:szCs w:val="28"/>
                <w:rtl/>
              </w:rPr>
              <w:t>).</w:t>
            </w:r>
          </w:p>
        </w:tc>
        <w:tc>
          <w:tcPr>
            <w:tcW w:w="1380" w:type="dxa"/>
            <w:shd w:val="clear" w:color="auto" w:fill="auto"/>
          </w:tcPr>
          <w:p w:rsidR="00C63992"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32</w:t>
            </w:r>
          </w:p>
        </w:tc>
      </w:tr>
      <w:tr w:rsidR="0026578F" w:rsidRPr="00201152" w:rsidTr="0088710C">
        <w:tc>
          <w:tcPr>
            <w:tcW w:w="676" w:type="dxa"/>
            <w:shd w:val="clear" w:color="auto" w:fill="auto"/>
          </w:tcPr>
          <w:p w:rsidR="0026578F" w:rsidRPr="00201152" w:rsidRDefault="0026578F"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11</w:t>
            </w:r>
          </w:p>
        </w:tc>
        <w:tc>
          <w:tcPr>
            <w:tcW w:w="7186" w:type="dxa"/>
            <w:shd w:val="clear" w:color="auto" w:fill="auto"/>
          </w:tcPr>
          <w:p w:rsidR="0026578F" w:rsidRPr="00201152" w:rsidRDefault="0026578F" w:rsidP="00441C2C">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قائمة المصطلحات الفنية.</w:t>
            </w:r>
          </w:p>
        </w:tc>
        <w:tc>
          <w:tcPr>
            <w:tcW w:w="1380" w:type="dxa"/>
            <w:shd w:val="clear" w:color="auto" w:fill="auto"/>
          </w:tcPr>
          <w:p w:rsidR="0026578F"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34</w:t>
            </w:r>
          </w:p>
        </w:tc>
      </w:tr>
      <w:tr w:rsidR="0026578F" w:rsidRPr="00201152" w:rsidTr="0088710C">
        <w:tc>
          <w:tcPr>
            <w:tcW w:w="676" w:type="dxa"/>
            <w:shd w:val="clear" w:color="auto" w:fill="auto"/>
          </w:tcPr>
          <w:p w:rsidR="0026578F" w:rsidRPr="00201152" w:rsidRDefault="0026578F"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12</w:t>
            </w:r>
          </w:p>
        </w:tc>
        <w:tc>
          <w:tcPr>
            <w:tcW w:w="7186" w:type="dxa"/>
            <w:shd w:val="clear" w:color="auto" w:fill="auto"/>
          </w:tcPr>
          <w:p w:rsidR="0026578F" w:rsidRPr="00201152" w:rsidRDefault="0026578F" w:rsidP="00441C2C">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قائمة المراجع.</w:t>
            </w:r>
          </w:p>
        </w:tc>
        <w:tc>
          <w:tcPr>
            <w:tcW w:w="1380" w:type="dxa"/>
            <w:shd w:val="clear" w:color="auto" w:fill="auto"/>
          </w:tcPr>
          <w:p w:rsidR="0026578F" w:rsidRPr="00201152" w:rsidRDefault="00C42521"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34</w:t>
            </w:r>
          </w:p>
        </w:tc>
      </w:tr>
    </w:tbl>
    <w:p w:rsidR="009A62D6" w:rsidRDefault="009A62D6" w:rsidP="00301B6D">
      <w:pPr>
        <w:spacing w:after="0" w:line="240" w:lineRule="auto"/>
        <w:rPr>
          <w:rFonts w:asciiTheme="majorBidi" w:hAnsiTheme="majorBidi" w:cstheme="majorBidi"/>
          <w:sz w:val="28"/>
          <w:szCs w:val="28"/>
        </w:rPr>
      </w:pPr>
    </w:p>
    <w:p w:rsidR="0026578F" w:rsidRPr="00201152" w:rsidRDefault="0026578F"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Default="009A62D6" w:rsidP="00301B6D">
      <w:pPr>
        <w:spacing w:after="0" w:line="240" w:lineRule="auto"/>
        <w:jc w:val="center"/>
        <w:rPr>
          <w:rFonts w:asciiTheme="majorBidi" w:hAnsiTheme="majorBidi" w:cstheme="majorBidi"/>
          <w:sz w:val="28"/>
          <w:szCs w:val="28"/>
        </w:rPr>
      </w:pPr>
    </w:p>
    <w:p w:rsidR="0026578F" w:rsidRDefault="0026578F" w:rsidP="00301B6D">
      <w:pPr>
        <w:spacing w:after="0" w:line="240" w:lineRule="auto"/>
        <w:jc w:val="center"/>
        <w:rPr>
          <w:rFonts w:asciiTheme="majorBidi" w:hAnsiTheme="majorBidi" w:cstheme="majorBidi"/>
          <w:sz w:val="28"/>
          <w:szCs w:val="28"/>
        </w:rPr>
      </w:pPr>
    </w:p>
    <w:p w:rsidR="0026578F" w:rsidRDefault="0026578F" w:rsidP="00301B6D">
      <w:pPr>
        <w:spacing w:after="0" w:line="240" w:lineRule="auto"/>
        <w:jc w:val="center"/>
        <w:rPr>
          <w:rFonts w:asciiTheme="majorBidi" w:hAnsiTheme="majorBidi" w:cstheme="majorBidi"/>
          <w:sz w:val="28"/>
          <w:szCs w:val="28"/>
        </w:rPr>
      </w:pPr>
    </w:p>
    <w:p w:rsidR="0026578F" w:rsidRDefault="0026578F" w:rsidP="00301B6D">
      <w:pPr>
        <w:spacing w:after="0" w:line="240" w:lineRule="auto"/>
        <w:jc w:val="center"/>
        <w:rPr>
          <w:rFonts w:asciiTheme="majorBidi" w:hAnsiTheme="majorBidi" w:cstheme="majorBidi"/>
          <w:sz w:val="28"/>
          <w:szCs w:val="28"/>
        </w:rPr>
      </w:pPr>
    </w:p>
    <w:p w:rsidR="0026578F" w:rsidRDefault="0026578F" w:rsidP="00301B6D">
      <w:pPr>
        <w:spacing w:after="0" w:line="240" w:lineRule="auto"/>
        <w:jc w:val="center"/>
        <w:rPr>
          <w:rFonts w:asciiTheme="majorBidi" w:hAnsiTheme="majorBidi" w:cstheme="majorBidi"/>
          <w:sz w:val="28"/>
          <w:szCs w:val="28"/>
        </w:rPr>
      </w:pPr>
    </w:p>
    <w:p w:rsidR="0026578F" w:rsidRPr="00201152" w:rsidRDefault="0026578F" w:rsidP="00301B6D">
      <w:pPr>
        <w:spacing w:after="0" w:line="240" w:lineRule="auto"/>
        <w:jc w:val="center"/>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b/>
          <w:bCs/>
          <w:sz w:val="28"/>
          <w:szCs w:val="28"/>
          <w:lang w:bidi="ar-JO"/>
        </w:rPr>
      </w:pPr>
      <w:r w:rsidRPr="00201152">
        <w:rPr>
          <w:rFonts w:asciiTheme="majorBidi" w:hAnsiTheme="majorBidi" w:cstheme="majorBidi"/>
          <w:b/>
          <w:bCs/>
          <w:sz w:val="28"/>
          <w:szCs w:val="28"/>
          <w:rtl/>
          <w:lang w:bidi="ar-JO"/>
        </w:rPr>
        <w:lastRenderedPageBreak/>
        <w:t>مقدمة</w:t>
      </w:r>
    </w:p>
    <w:p w:rsidR="009B12A6" w:rsidRPr="00201152" w:rsidRDefault="009B12A6" w:rsidP="00301B6D">
      <w:pPr>
        <w:spacing w:after="0" w:line="240" w:lineRule="auto"/>
        <w:jc w:val="both"/>
        <w:rPr>
          <w:rFonts w:asciiTheme="majorBidi" w:hAnsiTheme="majorBidi" w:cstheme="majorBidi"/>
          <w:sz w:val="28"/>
          <w:szCs w:val="28"/>
          <w:rtl/>
        </w:rPr>
      </w:pPr>
    </w:p>
    <w:p w:rsidR="009B12A6" w:rsidRPr="00201152" w:rsidRDefault="009B12A6" w:rsidP="00E911BC">
      <w:pPr>
        <w:spacing w:after="0" w:line="240" w:lineRule="auto"/>
        <w:jc w:val="both"/>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بتمويل من الاتحاد الاوروبي، تنفذ التعاونية الدولية "كوبي" مشروع "ربط التعليم المهني مع فرص العمل: تحسين جودة قطاع التعليم والتدريب  ا</w:t>
      </w:r>
      <w:r w:rsidR="00E911BC">
        <w:rPr>
          <w:rFonts w:asciiTheme="majorBidi" w:eastAsia="Times" w:hAnsiTheme="majorBidi" w:cstheme="majorBidi"/>
          <w:sz w:val="28"/>
          <w:szCs w:val="28"/>
          <w:rtl/>
          <w:lang w:val="en-GB" w:eastAsia="en-GB"/>
        </w:rPr>
        <w:t>لمهني والتقني في القدس الشرقية"</w:t>
      </w:r>
      <w:r w:rsidRPr="00201152">
        <w:rPr>
          <w:rFonts w:asciiTheme="majorBidi" w:eastAsia="Times" w:hAnsiTheme="majorBidi" w:cstheme="majorBidi"/>
          <w:sz w:val="28"/>
          <w:szCs w:val="28"/>
          <w:rtl/>
          <w:lang w:val="en-GB" w:eastAsia="en-GB"/>
        </w:rPr>
        <w:t xml:space="preserve">. حيث يهدف المشروع بشكل عام الى المساهمة في تحسين الحياة الاجتماعية والاقتصادية للشباب والشابات في القدس الشرقية، ويهدف بشكل خاص الى تحسين المهارات المهنية للقوة العاملة من الشباب وبالتالي تمكينهم من اخذ الفرصة والافضلية في سوق العمل. </w:t>
      </w: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يأتي تطوير وتحقيق هذه الوحدة ايماناُ من كوبي بأهمية حصول المتدرب/ة على جودة أعلى من التعليم والتدريب المهني بما يتناسب مع حاجة السوق ومتطلباته. وتم التطوير بناء على نتائج دراسات لسوق العمل ومتطلباته وحاجاته، كما وتمت مراجعة التحليل المهني من قبل سوق العمل.</w:t>
      </w: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 xml:space="preserve"> </w:t>
      </w:r>
    </w:p>
    <w:p w:rsidR="009B12A6" w:rsidRPr="00201152" w:rsidRDefault="009B12A6" w:rsidP="009D4EE1">
      <w:pPr>
        <w:spacing w:after="0" w:line="240" w:lineRule="auto"/>
        <w:jc w:val="both"/>
        <w:rPr>
          <w:rFonts w:asciiTheme="majorBidi" w:eastAsia="Times" w:hAnsiTheme="majorBidi" w:cstheme="majorBidi"/>
          <w:sz w:val="28"/>
          <w:szCs w:val="28"/>
          <w:rtl/>
          <w:lang w:val="en-GB" w:eastAsia="en-GB"/>
        </w:rPr>
      </w:pPr>
      <w:r w:rsidRPr="00201152">
        <w:rPr>
          <w:rFonts w:asciiTheme="majorBidi" w:hAnsiTheme="majorBidi" w:cstheme="majorBidi"/>
          <w:sz w:val="28"/>
          <w:szCs w:val="28"/>
          <w:rtl/>
          <w:lang w:bidi="ar-JO"/>
        </w:rPr>
        <w:t xml:space="preserve">تختص هذه الوحدة بمهمة " </w:t>
      </w:r>
      <w:r w:rsidR="009A62D6" w:rsidRPr="00201152">
        <w:rPr>
          <w:rFonts w:asciiTheme="majorBidi" w:hAnsiTheme="majorBidi" w:cstheme="majorBidi"/>
          <w:sz w:val="28"/>
          <w:szCs w:val="28"/>
          <w:rtl/>
        </w:rPr>
        <w:t>تركيب أنظمة الانذار ضد الحريق وصيانتها</w:t>
      </w:r>
      <w:r w:rsidR="009A62D6" w:rsidRPr="00201152">
        <w:rPr>
          <w:rFonts w:asciiTheme="majorBidi" w:hAnsiTheme="majorBidi" w:cstheme="majorBidi"/>
          <w:sz w:val="28"/>
          <w:szCs w:val="28"/>
          <w:rtl/>
          <w:lang w:bidi="ar-JO"/>
        </w:rPr>
        <w:t xml:space="preserve"> </w:t>
      </w:r>
      <w:r w:rsidRPr="00201152">
        <w:rPr>
          <w:rFonts w:asciiTheme="majorBidi" w:hAnsiTheme="majorBidi" w:cstheme="majorBidi"/>
          <w:sz w:val="28"/>
          <w:szCs w:val="28"/>
          <w:rtl/>
          <w:lang w:bidi="ar-JO"/>
        </w:rPr>
        <w:t xml:space="preserve">" بهدف إكساب المتدرب/ة المهارات الأدائية والنظرية والاتجاهية المتعلقة </w:t>
      </w:r>
      <w:r w:rsidR="009D4EE1" w:rsidRPr="00201152">
        <w:rPr>
          <w:rFonts w:asciiTheme="majorBidi" w:hAnsiTheme="majorBidi" w:cstheme="majorBidi"/>
          <w:sz w:val="28"/>
          <w:szCs w:val="28"/>
          <w:rtl/>
          <w:lang w:bidi="ar-JO"/>
        </w:rPr>
        <w:t>بتركيب</w:t>
      </w:r>
      <w:r w:rsidRPr="00201152">
        <w:rPr>
          <w:rFonts w:asciiTheme="majorBidi" w:hAnsiTheme="majorBidi" w:cstheme="majorBidi"/>
          <w:sz w:val="28"/>
          <w:szCs w:val="28"/>
          <w:rtl/>
          <w:lang w:bidi="ar-JO"/>
        </w:rPr>
        <w:t xml:space="preserve"> </w:t>
      </w:r>
      <w:r w:rsidR="009D4EE1" w:rsidRPr="00201152">
        <w:rPr>
          <w:rFonts w:asciiTheme="majorBidi" w:hAnsiTheme="majorBidi" w:cstheme="majorBidi"/>
          <w:sz w:val="28"/>
          <w:szCs w:val="28"/>
          <w:rtl/>
        </w:rPr>
        <w:t>أنظمة الانذار ضد الحريق وصيانتها</w:t>
      </w:r>
      <w:r w:rsidRPr="00201152">
        <w:rPr>
          <w:rFonts w:asciiTheme="majorBidi" w:hAnsiTheme="majorBidi" w:cstheme="majorBidi"/>
          <w:sz w:val="28"/>
          <w:szCs w:val="28"/>
          <w:rtl/>
          <w:lang w:bidi="ar-JO"/>
        </w:rPr>
        <w:t>.</w:t>
      </w: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p>
    <w:p w:rsidR="00C63992" w:rsidRPr="00201152" w:rsidRDefault="009B12A6" w:rsidP="009B12A6">
      <w:pPr>
        <w:spacing w:after="0" w:line="240" w:lineRule="auto"/>
        <w:rPr>
          <w:rFonts w:asciiTheme="majorBidi" w:hAnsiTheme="majorBidi" w:cstheme="majorBidi"/>
          <w:b/>
          <w:bCs/>
          <w:sz w:val="28"/>
          <w:szCs w:val="28"/>
          <w:lang w:bidi="ar-JO"/>
        </w:rPr>
      </w:pPr>
      <w:r w:rsidRPr="00201152">
        <w:rPr>
          <w:rFonts w:asciiTheme="majorBidi" w:eastAsia="Times" w:hAnsiTheme="majorBidi" w:cstheme="majorBidi"/>
          <w:sz w:val="28"/>
          <w:szCs w:val="28"/>
          <w:rtl/>
          <w:lang w:val="en-GB" w:eastAsia="en-GB"/>
        </w:rPr>
        <w:t>التعاونية الدولية "كوبي"</w:t>
      </w: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A62D6" w:rsidRPr="00201152" w:rsidRDefault="009A62D6" w:rsidP="00301B6D">
      <w:pPr>
        <w:spacing w:after="0" w:line="240" w:lineRule="auto"/>
        <w:rPr>
          <w:rFonts w:asciiTheme="majorBidi" w:hAnsiTheme="majorBidi" w:cstheme="majorBidi"/>
          <w:sz w:val="28"/>
          <w:szCs w:val="28"/>
          <w:rtl/>
        </w:rPr>
      </w:pPr>
    </w:p>
    <w:p w:rsidR="00E911BC" w:rsidRDefault="00E911BC" w:rsidP="00301B6D">
      <w:pPr>
        <w:spacing w:after="0" w:line="240" w:lineRule="auto"/>
        <w:jc w:val="both"/>
        <w:rPr>
          <w:rFonts w:asciiTheme="majorBidi" w:hAnsiTheme="majorBidi" w:cstheme="majorBidi"/>
          <w:b/>
          <w:bCs/>
          <w:sz w:val="28"/>
          <w:szCs w:val="28"/>
        </w:rPr>
      </w:pP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مخرجات التعلم</w:t>
      </w:r>
    </w:p>
    <w:p w:rsidR="00C63992" w:rsidRPr="00201152" w:rsidRDefault="00C63992" w:rsidP="009A62D6">
      <w:pPr>
        <w:spacing w:after="0" w:line="240" w:lineRule="auto"/>
        <w:jc w:val="both"/>
        <w:rPr>
          <w:rFonts w:asciiTheme="majorBidi" w:hAnsiTheme="majorBidi" w:cstheme="majorBidi"/>
          <w:sz w:val="28"/>
          <w:szCs w:val="28"/>
          <w:rtl/>
        </w:rPr>
      </w:pPr>
      <w:r w:rsidRPr="00201152">
        <w:rPr>
          <w:rFonts w:asciiTheme="majorBidi" w:hAnsiTheme="majorBidi" w:cstheme="majorBidi"/>
          <w:sz w:val="28"/>
          <w:szCs w:val="28"/>
          <w:rtl/>
        </w:rPr>
        <w:t xml:space="preserve">يتوقع منك بعد دراسة هذه الوحدة والتفاعل مع أنشطتها وخبراتها أن يكون لديك القدرة على </w:t>
      </w:r>
      <w:r w:rsidR="009A62D6" w:rsidRPr="00201152">
        <w:rPr>
          <w:rFonts w:asciiTheme="majorBidi" w:hAnsiTheme="majorBidi" w:cstheme="majorBidi"/>
          <w:sz w:val="28"/>
          <w:szCs w:val="28"/>
          <w:rtl/>
        </w:rPr>
        <w:t>تركيب أنظمة الانذار ضد الحريق وصيانتها</w:t>
      </w:r>
      <w:r w:rsidRPr="00201152">
        <w:rPr>
          <w:rFonts w:asciiTheme="majorBidi" w:hAnsiTheme="majorBidi" w:cstheme="majorBidi"/>
          <w:sz w:val="28"/>
          <w:szCs w:val="28"/>
          <w:rtl/>
        </w:rPr>
        <w:t>.</w:t>
      </w:r>
    </w:p>
    <w:p w:rsidR="00C63992" w:rsidRPr="00201152" w:rsidRDefault="00C63992" w:rsidP="00301B6D">
      <w:pPr>
        <w:spacing w:after="0" w:line="240" w:lineRule="auto"/>
        <w:jc w:val="both"/>
        <w:rPr>
          <w:rFonts w:asciiTheme="majorBidi" w:hAnsiTheme="majorBidi" w:cstheme="majorBidi"/>
          <w:sz w:val="28"/>
          <w:szCs w:val="28"/>
          <w:rtl/>
        </w:rPr>
      </w:pP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rPr>
        <w:t>أهداف التعلم</w:t>
      </w:r>
    </w:p>
    <w:p w:rsidR="00C63992" w:rsidRPr="00201152" w:rsidRDefault="00C63992" w:rsidP="00301B6D">
      <w:pPr>
        <w:spacing w:after="0" w:line="240" w:lineRule="auto"/>
        <w:jc w:val="both"/>
        <w:rPr>
          <w:rFonts w:asciiTheme="majorBidi" w:hAnsiTheme="majorBidi" w:cstheme="majorBidi"/>
          <w:sz w:val="28"/>
          <w:szCs w:val="28"/>
          <w:rtl/>
        </w:rPr>
      </w:pPr>
      <w:r w:rsidRPr="00201152">
        <w:rPr>
          <w:rFonts w:asciiTheme="majorBidi" w:hAnsiTheme="majorBidi" w:cstheme="majorBidi"/>
          <w:sz w:val="28"/>
          <w:szCs w:val="28"/>
          <w:rtl/>
        </w:rPr>
        <w:t>يتوقع منك بعد دراسة هذه الوحدة والتفاعل مع أنشطتها وخبراتها أن يكون لديك القدرة على:</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rtl/>
          <w:lang w:bidi="ar-KW"/>
        </w:rPr>
      </w:pPr>
      <w:r w:rsidRPr="00201152">
        <w:rPr>
          <w:rFonts w:asciiTheme="majorBidi" w:hAnsiTheme="majorBidi" w:cstheme="majorBidi"/>
          <w:sz w:val="28"/>
          <w:szCs w:val="28"/>
          <w:rtl/>
          <w:lang w:bidi="ar-KW"/>
        </w:rPr>
        <w:t xml:space="preserve">تحديد مكونات أنظمة كواشف الحريق التقليدية والمعنونة </w:t>
      </w:r>
      <w:r w:rsidRPr="00201152">
        <w:rPr>
          <w:rFonts w:asciiTheme="majorBidi" w:hAnsiTheme="majorBidi" w:cstheme="majorBidi"/>
          <w:sz w:val="28"/>
          <w:szCs w:val="28"/>
          <w:rtl/>
        </w:rPr>
        <w:t xml:space="preserve"> وأطراف توصيلها.</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تركيب نظام إنذار مبكر ضد الحريق مكون</w:t>
      </w:r>
      <w:r w:rsidRPr="00201152">
        <w:rPr>
          <w:rFonts w:asciiTheme="majorBidi" w:hAnsiTheme="majorBidi" w:cstheme="majorBidi"/>
          <w:sz w:val="28"/>
          <w:szCs w:val="28"/>
        </w:rPr>
        <w:t xml:space="preserve"> </w:t>
      </w:r>
      <w:r w:rsidRPr="00201152">
        <w:rPr>
          <w:rFonts w:asciiTheme="majorBidi" w:hAnsiTheme="majorBidi" w:cstheme="majorBidi"/>
          <w:sz w:val="28"/>
          <w:szCs w:val="28"/>
          <w:rtl/>
        </w:rPr>
        <w:t>من لوحة تحكم تقليدية 2 مناطق  وعدد من كواشف الحريق والدخان والغاز المتنوعة والحرارة.</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تركيب نظام إنذار مبكر ضد الحريق مكون من لوحة تحكم معنونة 2 مناطق  وعدد من كواشف الحريق والدخان والغاز المتنوعة ووحدة اتصالات هاتفية.</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rPr>
      </w:pPr>
      <w:r w:rsidRPr="00201152">
        <w:rPr>
          <w:rFonts w:asciiTheme="majorBidi" w:hAnsiTheme="majorBidi" w:cstheme="majorBidi"/>
          <w:sz w:val="28"/>
          <w:szCs w:val="28"/>
          <w:rtl/>
          <w:lang w:bidi="ar-JO"/>
        </w:rPr>
        <w:t>برمجة نظام الإنذار ضد الحريق وتشغيله.</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تنفيذ برنامج الصيانة الوقائية لنظام الإنذار ضد الحريق.</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lang w:bidi="ar-JO"/>
        </w:rPr>
      </w:pPr>
      <w:r w:rsidRPr="00201152">
        <w:rPr>
          <w:rFonts w:asciiTheme="majorBidi" w:hAnsiTheme="majorBidi" w:cstheme="majorBidi"/>
          <w:sz w:val="28"/>
          <w:szCs w:val="28"/>
          <w:rtl/>
        </w:rPr>
        <w:t>تشخيص أعطال نظام الإنذار ضد الحريق وصيانتها.</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rtl/>
          <w:lang w:bidi="ar-JO"/>
        </w:rPr>
      </w:pPr>
      <w:r w:rsidRPr="00201152">
        <w:rPr>
          <w:rFonts w:asciiTheme="majorBidi" w:hAnsiTheme="majorBidi" w:cstheme="majorBidi"/>
          <w:sz w:val="28"/>
          <w:szCs w:val="28"/>
          <w:rtl/>
        </w:rPr>
        <w:t>تركيب نظام مكافحة الحريق وتشغيله.</w:t>
      </w:r>
    </w:p>
    <w:p w:rsidR="00F45D14" w:rsidRPr="00201152" w:rsidRDefault="00F45D14" w:rsidP="00F45D14">
      <w:pPr>
        <w:pStyle w:val="ListParagraph"/>
        <w:numPr>
          <w:ilvl w:val="0"/>
          <w:numId w:val="12"/>
        </w:num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تشخيص أعطال نظام مكافحة الحريق وإصلاحها.</w:t>
      </w:r>
    </w:p>
    <w:p w:rsidR="00F45D14" w:rsidRPr="00201152" w:rsidRDefault="00F45D14" w:rsidP="00301B6D">
      <w:pPr>
        <w:spacing w:after="0" w:line="240" w:lineRule="auto"/>
        <w:jc w:val="both"/>
        <w:rPr>
          <w:rFonts w:asciiTheme="majorBidi" w:hAnsiTheme="majorBidi" w:cstheme="majorBidi"/>
          <w:b/>
          <w:bCs/>
          <w:sz w:val="28"/>
          <w:szCs w:val="28"/>
          <w:rtl/>
        </w:rPr>
      </w:pP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rPr>
        <w:t>المتطلبات المسبقة</w:t>
      </w:r>
    </w:p>
    <w:p w:rsidR="00C63992" w:rsidRPr="00201152" w:rsidRDefault="00C63992" w:rsidP="00F45D14">
      <w:pPr>
        <w:spacing w:after="0" w:line="240" w:lineRule="auto"/>
        <w:jc w:val="both"/>
        <w:rPr>
          <w:rFonts w:asciiTheme="majorBidi" w:hAnsiTheme="majorBidi" w:cstheme="majorBidi"/>
          <w:b/>
          <w:bCs/>
          <w:sz w:val="28"/>
          <w:szCs w:val="28"/>
          <w:rtl/>
        </w:rPr>
      </w:pPr>
      <w:r w:rsidRPr="00201152">
        <w:rPr>
          <w:rFonts w:asciiTheme="majorBidi" w:hAnsiTheme="majorBidi" w:cstheme="majorBidi"/>
          <w:sz w:val="28"/>
          <w:szCs w:val="28"/>
          <w:rtl/>
        </w:rPr>
        <w:t xml:space="preserve">قبل الشروع في دراسة هذه الوحدة يطلب منك دراسة </w:t>
      </w:r>
      <w:r w:rsidR="00F45D14" w:rsidRPr="00201152">
        <w:rPr>
          <w:rFonts w:asciiTheme="majorBidi" w:hAnsiTheme="majorBidi" w:cstheme="majorBidi"/>
          <w:sz w:val="28"/>
          <w:szCs w:val="28"/>
          <w:rtl/>
        </w:rPr>
        <w:t>وحدة صيانة الأنظمة الالكترونية.</w:t>
      </w:r>
    </w:p>
    <w:p w:rsidR="00F45D14" w:rsidRPr="00201152" w:rsidRDefault="00F45D14" w:rsidP="00301B6D">
      <w:pPr>
        <w:spacing w:after="0" w:line="240" w:lineRule="auto"/>
        <w:jc w:val="both"/>
        <w:rPr>
          <w:rFonts w:asciiTheme="majorBidi" w:hAnsiTheme="majorBidi" w:cstheme="majorBidi"/>
          <w:sz w:val="28"/>
          <w:szCs w:val="28"/>
          <w:rtl/>
        </w:rPr>
      </w:pPr>
    </w:p>
    <w:p w:rsidR="00C63992" w:rsidRPr="00201152" w:rsidRDefault="00C63992" w:rsidP="00301B6D">
      <w:pPr>
        <w:spacing w:after="0" w:line="240" w:lineRule="auto"/>
        <w:jc w:val="both"/>
        <w:rPr>
          <w:rFonts w:asciiTheme="majorBidi" w:hAnsiTheme="majorBidi" w:cstheme="majorBidi"/>
          <w:b/>
          <w:bCs/>
          <w:sz w:val="28"/>
          <w:szCs w:val="28"/>
        </w:rPr>
      </w:pPr>
      <w:r w:rsidRPr="00201152">
        <w:rPr>
          <w:rFonts w:asciiTheme="majorBidi" w:hAnsiTheme="majorBidi" w:cstheme="majorBidi"/>
          <w:b/>
          <w:bCs/>
          <w:sz w:val="28"/>
          <w:szCs w:val="28"/>
          <w:rtl/>
        </w:rPr>
        <w:t>تقويم الأداء</w:t>
      </w:r>
    </w:p>
    <w:p w:rsidR="00C63992" w:rsidRPr="00201152" w:rsidRDefault="00C63992" w:rsidP="00301B6D">
      <w:pPr>
        <w:spacing w:after="0" w:line="240" w:lineRule="auto"/>
        <w:jc w:val="both"/>
        <w:rPr>
          <w:rFonts w:asciiTheme="majorBidi" w:hAnsiTheme="majorBidi" w:cstheme="majorBidi"/>
          <w:sz w:val="28"/>
          <w:szCs w:val="28"/>
          <w:rtl/>
        </w:rPr>
      </w:pPr>
      <w:r w:rsidRPr="00201152">
        <w:rPr>
          <w:rFonts w:asciiTheme="majorBidi" w:hAnsiTheme="majorBidi" w:cstheme="majorBidi"/>
          <w:sz w:val="28"/>
          <w:szCs w:val="28"/>
          <w:rtl/>
        </w:rPr>
        <w:t>سيتم تقويم أدائك من خلال:</w:t>
      </w:r>
    </w:p>
    <w:p w:rsidR="00C63992" w:rsidRPr="00201152" w:rsidRDefault="00C63992" w:rsidP="00301B6D">
      <w:pPr>
        <w:pStyle w:val="ListParagraph"/>
        <w:numPr>
          <w:ilvl w:val="0"/>
          <w:numId w:val="1"/>
        </w:numPr>
        <w:spacing w:after="0" w:line="240" w:lineRule="auto"/>
        <w:contextualSpacing w:val="0"/>
        <w:jc w:val="both"/>
        <w:rPr>
          <w:rFonts w:asciiTheme="majorBidi" w:hAnsiTheme="majorBidi" w:cstheme="majorBidi"/>
          <w:sz w:val="28"/>
          <w:szCs w:val="28"/>
        </w:rPr>
      </w:pPr>
      <w:r w:rsidRPr="00201152">
        <w:rPr>
          <w:rFonts w:asciiTheme="majorBidi" w:hAnsiTheme="majorBidi" w:cstheme="majorBidi"/>
          <w:sz w:val="28"/>
          <w:szCs w:val="28"/>
          <w:rtl/>
        </w:rPr>
        <w:t>إجابتك على أسئلة الاختبارات النظرية.</w:t>
      </w:r>
    </w:p>
    <w:p w:rsidR="00C63992" w:rsidRPr="00201152" w:rsidRDefault="00C63992" w:rsidP="00301B6D">
      <w:pPr>
        <w:pStyle w:val="ListParagraph"/>
        <w:numPr>
          <w:ilvl w:val="0"/>
          <w:numId w:val="1"/>
        </w:numPr>
        <w:spacing w:after="0" w:line="240" w:lineRule="auto"/>
        <w:contextualSpacing w:val="0"/>
        <w:jc w:val="both"/>
        <w:rPr>
          <w:rFonts w:asciiTheme="majorBidi" w:hAnsiTheme="majorBidi" w:cstheme="majorBidi"/>
          <w:sz w:val="28"/>
          <w:szCs w:val="28"/>
          <w:rtl/>
        </w:rPr>
      </w:pPr>
      <w:r w:rsidRPr="00201152">
        <w:rPr>
          <w:rFonts w:asciiTheme="majorBidi" w:hAnsiTheme="majorBidi" w:cstheme="majorBidi"/>
          <w:sz w:val="28"/>
          <w:szCs w:val="28"/>
          <w:rtl/>
        </w:rPr>
        <w:t>تنفيذ التمارين والاختبارات والنشاطات الواردة في الوحدة التدريبية.</w:t>
      </w: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Default="009A62D6" w:rsidP="00301B6D">
      <w:pPr>
        <w:spacing w:after="0" w:line="240" w:lineRule="auto"/>
        <w:rPr>
          <w:rFonts w:asciiTheme="majorBidi" w:hAnsiTheme="majorBidi" w:cstheme="majorBidi"/>
          <w:b/>
          <w:bCs/>
          <w:sz w:val="28"/>
          <w:szCs w:val="28"/>
          <w:rtl/>
        </w:rPr>
      </w:pPr>
    </w:p>
    <w:p w:rsidR="0026578F" w:rsidRPr="00201152" w:rsidRDefault="0026578F" w:rsidP="00301B6D">
      <w:pPr>
        <w:spacing w:after="0" w:line="240" w:lineRule="auto"/>
        <w:rPr>
          <w:rFonts w:asciiTheme="majorBidi" w:hAnsiTheme="majorBidi" w:cstheme="majorBidi"/>
          <w:b/>
          <w:bCs/>
          <w:sz w:val="28"/>
          <w:szCs w:val="28"/>
          <w:rtl/>
        </w:rPr>
      </w:pPr>
    </w:p>
    <w:p w:rsidR="00C63992" w:rsidRPr="00201152" w:rsidRDefault="00C63992" w:rsidP="00B15BA5">
      <w:pPr>
        <w:spacing w:after="0" w:line="240" w:lineRule="auto"/>
        <w:rPr>
          <w:rFonts w:asciiTheme="majorBidi" w:hAnsiTheme="majorBidi" w:cstheme="majorBidi"/>
          <w:b/>
          <w:bCs/>
          <w:sz w:val="28"/>
          <w:szCs w:val="28"/>
        </w:rPr>
      </w:pPr>
      <w:r w:rsidRPr="00201152">
        <w:rPr>
          <w:rFonts w:asciiTheme="majorBidi" w:hAnsiTheme="majorBidi" w:cstheme="majorBidi"/>
          <w:b/>
          <w:bCs/>
          <w:sz w:val="28"/>
          <w:szCs w:val="28"/>
          <w:rtl/>
        </w:rPr>
        <w:lastRenderedPageBreak/>
        <w:t xml:space="preserve">الهدف </w:t>
      </w:r>
      <w:r w:rsidR="00B15BA5" w:rsidRPr="00201152">
        <w:rPr>
          <w:rFonts w:asciiTheme="majorBidi" w:hAnsiTheme="majorBidi" w:cstheme="majorBidi"/>
          <w:b/>
          <w:bCs/>
          <w:sz w:val="28"/>
          <w:szCs w:val="28"/>
          <w:rtl/>
        </w:rPr>
        <w:t>السابع</w:t>
      </w:r>
    </w:p>
    <w:p w:rsidR="00C63992" w:rsidRPr="00201152" w:rsidRDefault="00C63992" w:rsidP="00B15BA5">
      <w:pPr>
        <w:pStyle w:val="ListParagraph"/>
        <w:spacing w:after="0" w:line="240" w:lineRule="auto"/>
        <w:ind w:left="0"/>
        <w:contextualSpacing w:val="0"/>
        <w:jc w:val="both"/>
        <w:rPr>
          <w:rFonts w:asciiTheme="majorBidi" w:hAnsiTheme="majorBidi" w:cstheme="majorBidi"/>
          <w:sz w:val="28"/>
          <w:szCs w:val="28"/>
        </w:rPr>
      </w:pPr>
      <w:r w:rsidRPr="00201152">
        <w:rPr>
          <w:rFonts w:asciiTheme="majorBidi" w:hAnsiTheme="majorBidi" w:cstheme="majorBidi"/>
          <w:sz w:val="28"/>
          <w:szCs w:val="28"/>
          <w:rtl/>
        </w:rPr>
        <w:t xml:space="preserve">بعد إنهائك الأنشطة التعليمية أدناه سيكون لديك القدرة </w:t>
      </w:r>
      <w:r w:rsidR="00C04781" w:rsidRPr="00201152">
        <w:rPr>
          <w:rFonts w:asciiTheme="majorBidi" w:hAnsiTheme="majorBidi" w:cstheme="majorBidi"/>
          <w:sz w:val="28"/>
          <w:szCs w:val="28"/>
          <w:rtl/>
        </w:rPr>
        <w:t xml:space="preserve">على </w:t>
      </w:r>
      <w:r w:rsidR="00B15BA5" w:rsidRPr="00201152">
        <w:rPr>
          <w:rFonts w:asciiTheme="majorBidi" w:hAnsiTheme="majorBidi" w:cstheme="majorBidi"/>
          <w:sz w:val="28"/>
          <w:szCs w:val="28"/>
          <w:rtl/>
        </w:rPr>
        <w:t>تركيب نظام مكافحة الحريق وتشغيله</w:t>
      </w:r>
      <w:r w:rsidRPr="00201152">
        <w:rPr>
          <w:rFonts w:asciiTheme="majorBidi" w:hAnsiTheme="majorBidi" w:cstheme="majorBidi"/>
          <w:sz w:val="28"/>
          <w:szCs w:val="28"/>
          <w:rtl/>
        </w:rPr>
        <w:t xml:space="preserve">. </w:t>
      </w: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r w:rsidRPr="00201152">
        <w:rPr>
          <w:rFonts w:asciiTheme="majorBidi" w:hAnsiTheme="majorBidi" w:cstheme="majorBidi"/>
          <w:b/>
          <w:bCs/>
          <w:sz w:val="28"/>
          <w:szCs w:val="28"/>
          <w:rtl/>
        </w:rPr>
        <w:t>الأنشطة التعليمية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201152" w:rsidRPr="00201152" w:rsidTr="0088710C">
        <w:tc>
          <w:tcPr>
            <w:tcW w:w="4644"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 xml:space="preserve">المطلوب منك القيام </w:t>
            </w:r>
            <w:r w:rsidR="0088710C" w:rsidRPr="00201152">
              <w:rPr>
                <w:rFonts w:asciiTheme="majorBidi" w:hAnsiTheme="majorBidi" w:cstheme="majorBidi"/>
                <w:sz w:val="28"/>
                <w:szCs w:val="28"/>
                <w:rtl/>
              </w:rPr>
              <w:t>ب</w:t>
            </w:r>
            <w:r w:rsidR="00B87FC5" w:rsidRPr="00201152">
              <w:rPr>
                <w:rFonts w:asciiTheme="majorBidi" w:hAnsiTheme="majorBidi" w:cstheme="majorBidi"/>
                <w:sz w:val="28"/>
                <w:szCs w:val="28"/>
                <w:rtl/>
              </w:rPr>
              <w:t>الآتي</w:t>
            </w:r>
            <w:r w:rsidRPr="00201152">
              <w:rPr>
                <w:rFonts w:asciiTheme="majorBidi" w:hAnsiTheme="majorBidi" w:cstheme="majorBidi"/>
                <w:sz w:val="28"/>
                <w:szCs w:val="28"/>
                <w:rtl/>
              </w:rPr>
              <w:t>:</w:t>
            </w:r>
          </w:p>
        </w:tc>
        <w:tc>
          <w:tcPr>
            <w:tcW w:w="4645"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 xml:space="preserve">الاستعانة </w:t>
            </w:r>
            <w:r w:rsidR="0088710C" w:rsidRPr="00201152">
              <w:rPr>
                <w:rFonts w:asciiTheme="majorBidi" w:hAnsiTheme="majorBidi" w:cstheme="majorBidi"/>
                <w:sz w:val="28"/>
                <w:szCs w:val="28"/>
                <w:rtl/>
              </w:rPr>
              <w:t>ب</w:t>
            </w:r>
            <w:r w:rsidR="00B87FC5" w:rsidRPr="00201152">
              <w:rPr>
                <w:rFonts w:asciiTheme="majorBidi" w:hAnsiTheme="majorBidi" w:cstheme="majorBidi"/>
                <w:sz w:val="28"/>
                <w:szCs w:val="28"/>
                <w:rtl/>
              </w:rPr>
              <w:t>الآتي</w:t>
            </w:r>
            <w:r w:rsidRPr="00201152">
              <w:rPr>
                <w:rFonts w:asciiTheme="majorBidi" w:hAnsiTheme="majorBidi" w:cstheme="majorBidi"/>
                <w:sz w:val="28"/>
                <w:szCs w:val="28"/>
                <w:rtl/>
              </w:rPr>
              <w:t>:</w:t>
            </w:r>
          </w:p>
        </w:tc>
      </w:tr>
      <w:tr w:rsidR="00201152" w:rsidRPr="00201152" w:rsidTr="0088710C">
        <w:tc>
          <w:tcPr>
            <w:tcW w:w="4644"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قراءة المادة التعليمية.</w:t>
            </w:r>
          </w:p>
        </w:tc>
        <w:tc>
          <w:tcPr>
            <w:tcW w:w="4645"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المادة التعليمية.</w:t>
            </w:r>
          </w:p>
        </w:tc>
      </w:tr>
      <w:tr w:rsidR="00201152" w:rsidRPr="00201152" w:rsidTr="0088710C">
        <w:tc>
          <w:tcPr>
            <w:tcW w:w="4644"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الاجابة عن الأسئلة في نهاية المادة التعليمية.</w:t>
            </w:r>
          </w:p>
        </w:tc>
        <w:tc>
          <w:tcPr>
            <w:tcW w:w="4645"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المدرب/ الميسر لمناقشة اجابتك على الأسئلة.</w:t>
            </w:r>
          </w:p>
        </w:tc>
      </w:tr>
      <w:tr w:rsidR="00201152" w:rsidRPr="00201152" w:rsidTr="0088710C">
        <w:tc>
          <w:tcPr>
            <w:tcW w:w="4644"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التمرين/ التطبيق العملي.</w:t>
            </w:r>
          </w:p>
        </w:tc>
        <w:tc>
          <w:tcPr>
            <w:tcW w:w="4645"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المراجع المبينة في نهاية الوحدة التدريبية.</w:t>
            </w:r>
          </w:p>
        </w:tc>
      </w:tr>
      <w:tr w:rsidR="00201152" w:rsidRPr="00201152" w:rsidTr="0088710C">
        <w:tc>
          <w:tcPr>
            <w:tcW w:w="4644"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 xml:space="preserve">تنفيذ تمرين </w:t>
            </w:r>
            <w:r w:rsidR="0088710C" w:rsidRPr="00201152">
              <w:rPr>
                <w:rFonts w:asciiTheme="majorBidi" w:hAnsiTheme="majorBidi" w:cstheme="majorBidi"/>
                <w:sz w:val="28"/>
                <w:szCs w:val="28"/>
                <w:rtl/>
              </w:rPr>
              <w:t>الممارسة</w:t>
            </w:r>
            <w:r w:rsidRPr="00201152">
              <w:rPr>
                <w:rFonts w:asciiTheme="majorBidi" w:hAnsiTheme="majorBidi" w:cstheme="majorBidi"/>
                <w:sz w:val="28"/>
                <w:szCs w:val="28"/>
                <w:rtl/>
              </w:rPr>
              <w:t xml:space="preserve"> العملية.</w:t>
            </w:r>
          </w:p>
        </w:tc>
        <w:tc>
          <w:tcPr>
            <w:tcW w:w="4645"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البحث في الانترنت.</w:t>
            </w:r>
          </w:p>
        </w:tc>
      </w:tr>
      <w:tr w:rsidR="00201152" w:rsidRPr="00201152" w:rsidTr="0088710C">
        <w:tc>
          <w:tcPr>
            <w:tcW w:w="4644"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الاختبار العملي بعد تمرين الممارسة العملية.</w:t>
            </w:r>
          </w:p>
        </w:tc>
        <w:tc>
          <w:tcPr>
            <w:tcW w:w="4645"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زيارة ميدانية إلى مواقع العمل.</w:t>
            </w:r>
          </w:p>
        </w:tc>
      </w:tr>
      <w:tr w:rsidR="00C63992" w:rsidRPr="00201152" w:rsidTr="0088710C">
        <w:tc>
          <w:tcPr>
            <w:tcW w:w="4644" w:type="dxa"/>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 xml:space="preserve">تنفيذ النشاطات المطلوبة. </w:t>
            </w:r>
          </w:p>
        </w:tc>
        <w:tc>
          <w:tcPr>
            <w:tcW w:w="4645" w:type="dxa"/>
            <w:shd w:val="clear" w:color="auto" w:fill="auto"/>
          </w:tcPr>
          <w:p w:rsidR="00C63992" w:rsidRPr="00201152" w:rsidRDefault="00C63992" w:rsidP="00301B6D">
            <w:pPr>
              <w:spacing w:after="0" w:line="240" w:lineRule="auto"/>
              <w:rPr>
                <w:rFonts w:asciiTheme="majorBidi" w:hAnsiTheme="majorBidi" w:cstheme="majorBidi"/>
                <w:sz w:val="28"/>
                <w:szCs w:val="28"/>
              </w:rPr>
            </w:pPr>
          </w:p>
        </w:tc>
      </w:tr>
    </w:tbl>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rPr>
          <w:rFonts w:asciiTheme="majorBidi" w:hAnsiTheme="majorBidi" w:cstheme="majorBidi"/>
          <w:sz w:val="28"/>
          <w:szCs w:val="28"/>
          <w:rtl/>
          <w:lang w:bidi="ar-JO"/>
        </w:rPr>
      </w:pPr>
    </w:p>
    <w:p w:rsidR="00C63992" w:rsidRPr="00201152" w:rsidRDefault="00C63992" w:rsidP="00301B6D">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المعلومات النظرية</w:t>
      </w: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2C7343" w:rsidP="00B15BA5">
      <w:pPr>
        <w:spacing w:after="0" w:line="240" w:lineRule="auto"/>
        <w:rPr>
          <w:rFonts w:asciiTheme="majorBidi" w:hAnsiTheme="majorBidi" w:cstheme="majorBidi"/>
          <w:b/>
          <w:bCs/>
          <w:sz w:val="28"/>
          <w:szCs w:val="28"/>
        </w:rPr>
      </w:pPr>
      <w:r w:rsidRPr="00201152">
        <w:rPr>
          <w:rFonts w:asciiTheme="majorBidi" w:hAnsiTheme="majorBidi" w:cstheme="majorBidi"/>
          <w:b/>
          <w:bCs/>
          <w:sz w:val="28"/>
          <w:szCs w:val="28"/>
          <w:rtl/>
        </w:rPr>
        <w:t>7</w:t>
      </w:r>
      <w:r w:rsidR="003A6224" w:rsidRPr="00201152">
        <w:rPr>
          <w:rFonts w:asciiTheme="majorBidi" w:hAnsiTheme="majorBidi" w:cstheme="majorBidi"/>
          <w:b/>
          <w:bCs/>
          <w:sz w:val="28"/>
          <w:szCs w:val="28"/>
          <w:rtl/>
        </w:rPr>
        <w:t xml:space="preserve">- </w:t>
      </w:r>
      <w:r w:rsidR="00B15BA5" w:rsidRPr="00201152">
        <w:rPr>
          <w:rFonts w:asciiTheme="majorBidi" w:hAnsiTheme="majorBidi" w:cstheme="majorBidi"/>
          <w:b/>
          <w:bCs/>
          <w:sz w:val="28"/>
          <w:szCs w:val="28"/>
          <w:rtl/>
        </w:rPr>
        <w:t>تركيب نظام مكافحة الحريق وتشغيله</w:t>
      </w:r>
    </w:p>
    <w:p w:rsidR="0047178D" w:rsidRPr="00920E9A" w:rsidRDefault="0047178D" w:rsidP="0047178D">
      <w:pPr>
        <w:spacing w:after="0" w:line="240" w:lineRule="auto"/>
        <w:jc w:val="both"/>
        <w:rPr>
          <w:rFonts w:asciiTheme="majorBidi" w:hAnsiTheme="majorBidi" w:cstheme="majorBidi"/>
          <w:color w:val="000000"/>
          <w:sz w:val="28"/>
          <w:szCs w:val="28"/>
          <w:rtl/>
          <w:lang w:bidi="ar-KW"/>
        </w:rPr>
      </w:pPr>
      <w:r w:rsidRPr="00920E9A">
        <w:rPr>
          <w:rFonts w:asciiTheme="majorBidi" w:hAnsiTheme="majorBidi" w:cstheme="majorBidi"/>
          <w:b/>
          <w:bCs/>
          <w:color w:val="000000"/>
          <w:sz w:val="28"/>
          <w:szCs w:val="28"/>
          <w:rtl/>
          <w:lang w:bidi="ar-KW"/>
        </w:rPr>
        <w:t>7-1 نظام مكافحة الحريق</w:t>
      </w:r>
      <w:r w:rsidRPr="00920E9A">
        <w:rPr>
          <w:rFonts w:asciiTheme="majorBidi" w:hAnsiTheme="majorBidi" w:cstheme="majorBidi"/>
          <w:b/>
          <w:bCs/>
          <w:color w:val="000000"/>
          <w:sz w:val="28"/>
          <w:szCs w:val="28"/>
          <w:rtl/>
        </w:rPr>
        <w:t xml:space="preserve"> وأهميته</w:t>
      </w:r>
    </w:p>
    <w:p w:rsidR="0047178D" w:rsidRPr="00920E9A" w:rsidRDefault="0047178D" w:rsidP="0047178D">
      <w:pPr>
        <w:spacing w:after="0" w:line="240" w:lineRule="auto"/>
        <w:jc w:val="both"/>
        <w:rPr>
          <w:rFonts w:asciiTheme="majorBidi" w:eastAsia="Times New Roman" w:hAnsiTheme="majorBidi" w:cstheme="majorBidi"/>
          <w:sz w:val="28"/>
          <w:szCs w:val="28"/>
          <w:rtl/>
        </w:rPr>
      </w:pPr>
      <w:r w:rsidRPr="00920E9A">
        <w:rPr>
          <w:rFonts w:asciiTheme="majorBidi" w:hAnsiTheme="majorBidi" w:cstheme="majorBidi"/>
          <w:color w:val="000000"/>
          <w:sz w:val="28"/>
          <w:szCs w:val="28"/>
          <w:rtl/>
          <w:lang w:bidi="ar-KW"/>
        </w:rPr>
        <w:t>نظام مكافحة الحريق</w:t>
      </w:r>
      <w:r w:rsidRPr="00920E9A">
        <w:rPr>
          <w:rFonts w:asciiTheme="majorBidi" w:eastAsia="Times New Roman" w:hAnsiTheme="majorBidi" w:cstheme="majorBidi"/>
          <w:sz w:val="28"/>
          <w:szCs w:val="28"/>
          <w:rtl/>
        </w:rPr>
        <w:t xml:space="preserve"> (</w:t>
      </w:r>
      <w:r w:rsidRPr="00920E9A">
        <w:rPr>
          <w:rFonts w:asciiTheme="majorBidi" w:eastAsia="Times New Roman" w:hAnsiTheme="majorBidi" w:cstheme="majorBidi"/>
          <w:sz w:val="28"/>
          <w:szCs w:val="28"/>
        </w:rPr>
        <w:t>Fire Fighting Systems</w:t>
      </w:r>
      <w:r w:rsidRPr="00920E9A">
        <w:rPr>
          <w:rFonts w:asciiTheme="majorBidi" w:eastAsia="Times New Roman" w:hAnsiTheme="majorBidi" w:cstheme="majorBidi"/>
          <w:sz w:val="28"/>
          <w:szCs w:val="28"/>
          <w:rtl/>
        </w:rPr>
        <w:t xml:space="preserve">) هو نظام </w:t>
      </w:r>
      <w:r w:rsidR="00601AD8" w:rsidRPr="00920E9A">
        <w:rPr>
          <w:rFonts w:asciiTheme="majorBidi" w:eastAsia="Times New Roman" w:hAnsiTheme="majorBidi" w:cstheme="majorBidi" w:hint="cs"/>
          <w:sz w:val="28"/>
          <w:szCs w:val="28"/>
          <w:rtl/>
        </w:rPr>
        <w:t>لإطفاء</w:t>
      </w:r>
      <w:r w:rsidRPr="00920E9A">
        <w:rPr>
          <w:rFonts w:asciiTheme="majorBidi" w:eastAsia="Times New Roman" w:hAnsiTheme="majorBidi" w:cstheme="majorBidi"/>
          <w:sz w:val="28"/>
          <w:szCs w:val="28"/>
          <w:rtl/>
        </w:rPr>
        <w:t xml:space="preserve"> الحريق في منشأة أو مبنى ما بطريقة أوتوماتيكية، ويعتبر نظام مكافحة الحريق خط الدفاع الأول عند حدوث الحريق.</w:t>
      </w:r>
    </w:p>
    <w:p w:rsidR="0047178D" w:rsidRPr="00920E9A" w:rsidRDefault="0047178D" w:rsidP="0047178D">
      <w:pPr>
        <w:spacing w:after="0" w:line="240" w:lineRule="auto"/>
        <w:jc w:val="both"/>
        <w:rPr>
          <w:rFonts w:asciiTheme="majorBidi" w:eastAsia="Times New Roman" w:hAnsiTheme="majorBidi" w:cstheme="majorBidi"/>
          <w:sz w:val="28"/>
          <w:szCs w:val="28"/>
        </w:rPr>
      </w:pPr>
      <w:r w:rsidRPr="00920E9A">
        <w:rPr>
          <w:rFonts w:asciiTheme="majorBidi" w:eastAsia="Times New Roman" w:hAnsiTheme="majorBidi" w:cstheme="majorBidi"/>
          <w:sz w:val="28"/>
          <w:szCs w:val="28"/>
          <w:rtl/>
        </w:rPr>
        <w:t xml:space="preserve">عند الحديث عن نظام مكافحة حريق فان المقصود بذلك هو ايجاد طريقة </w:t>
      </w:r>
      <w:r w:rsidR="00601AD8" w:rsidRPr="00920E9A">
        <w:rPr>
          <w:rFonts w:asciiTheme="majorBidi" w:eastAsia="Times New Roman" w:hAnsiTheme="majorBidi" w:cstheme="majorBidi" w:hint="cs"/>
          <w:sz w:val="28"/>
          <w:szCs w:val="28"/>
          <w:rtl/>
        </w:rPr>
        <w:t>لإطفاء</w:t>
      </w:r>
      <w:r w:rsidRPr="00920E9A">
        <w:rPr>
          <w:rFonts w:asciiTheme="majorBidi" w:eastAsia="Times New Roman" w:hAnsiTheme="majorBidi" w:cstheme="majorBidi"/>
          <w:sz w:val="28"/>
          <w:szCs w:val="28"/>
          <w:rtl/>
        </w:rPr>
        <w:t xml:space="preserve"> الحريق عند استشعاره من لوحة انذار الحريق في المبنى،  وإن طريقة اطفاء الحريق تعتمد على طبيعة المكان المراد اطفائه، لذا فان أنظمة مكافحة الحريق تقسم الى:</w:t>
      </w:r>
    </w:p>
    <w:p w:rsidR="0047178D" w:rsidRPr="00920E9A" w:rsidRDefault="0047178D" w:rsidP="0047178D">
      <w:pPr>
        <w:numPr>
          <w:ilvl w:val="0"/>
          <w:numId w:val="13"/>
        </w:numPr>
        <w:suppressAutoHyphens/>
        <w:spacing w:after="0" w:line="240" w:lineRule="auto"/>
        <w:jc w:val="both"/>
        <w:rPr>
          <w:rFonts w:asciiTheme="majorBidi" w:eastAsia="Times New Roman" w:hAnsiTheme="majorBidi" w:cstheme="majorBidi"/>
          <w:sz w:val="28"/>
          <w:szCs w:val="28"/>
        </w:rPr>
      </w:pPr>
      <w:r w:rsidRPr="00920E9A">
        <w:rPr>
          <w:rFonts w:asciiTheme="majorBidi" w:eastAsia="Times New Roman" w:hAnsiTheme="majorBidi" w:cstheme="majorBidi"/>
          <w:sz w:val="28"/>
          <w:szCs w:val="28"/>
          <w:rtl/>
        </w:rPr>
        <w:t xml:space="preserve">انظمة مائية (مرشات مائية).  </w:t>
      </w:r>
    </w:p>
    <w:p w:rsidR="0047178D" w:rsidRPr="00920E9A" w:rsidRDefault="0047178D" w:rsidP="0047178D">
      <w:pPr>
        <w:numPr>
          <w:ilvl w:val="0"/>
          <w:numId w:val="13"/>
        </w:numPr>
        <w:suppressAutoHyphens/>
        <w:spacing w:after="0" w:line="240" w:lineRule="auto"/>
        <w:jc w:val="both"/>
        <w:rPr>
          <w:rFonts w:asciiTheme="majorBidi" w:hAnsiTheme="majorBidi" w:cstheme="majorBidi"/>
          <w:color w:val="000000"/>
          <w:sz w:val="28"/>
          <w:szCs w:val="28"/>
          <w:rtl/>
        </w:rPr>
      </w:pPr>
      <w:r w:rsidRPr="00920E9A">
        <w:rPr>
          <w:rFonts w:asciiTheme="majorBidi" w:eastAsia="Times New Roman" w:hAnsiTheme="majorBidi" w:cstheme="majorBidi"/>
          <w:sz w:val="28"/>
          <w:szCs w:val="28"/>
          <w:rtl/>
        </w:rPr>
        <w:t>انظمة غازية (اسطوانات الغاز).</w:t>
      </w:r>
    </w:p>
    <w:p w:rsidR="0047178D" w:rsidRPr="00920E9A" w:rsidRDefault="0047178D" w:rsidP="0047178D">
      <w:pPr>
        <w:spacing w:after="0" w:line="240" w:lineRule="auto"/>
        <w:jc w:val="both"/>
        <w:rPr>
          <w:rFonts w:asciiTheme="majorBidi" w:hAnsiTheme="majorBidi" w:cstheme="majorBidi"/>
          <w:b/>
          <w:bCs/>
          <w:color w:val="000000"/>
          <w:sz w:val="28"/>
          <w:szCs w:val="28"/>
          <w:rtl/>
        </w:rPr>
      </w:pPr>
      <w:r w:rsidRPr="00920E9A">
        <w:rPr>
          <w:rFonts w:asciiTheme="majorBidi" w:hAnsiTheme="majorBidi" w:cstheme="majorBidi"/>
          <w:color w:val="000000"/>
          <w:sz w:val="28"/>
          <w:szCs w:val="28"/>
          <w:rtl/>
        </w:rPr>
        <w:t>نظرية الإطفاء ببساطة هي تعطيل فعالية أحد عناصر الحريق الثلاثة وهي: الطاقة الحرارية، أو الوقود، أو الأكسجين، وفي النظرية الحديثة تعني تفكيك أو تعطيل التفاعلات الكيميائية</w:t>
      </w:r>
      <w:r w:rsidRPr="00920E9A">
        <w:rPr>
          <w:rFonts w:asciiTheme="majorBidi" w:hAnsiTheme="majorBidi" w:cstheme="majorBidi"/>
          <w:b/>
          <w:bCs/>
          <w:color w:val="000000"/>
          <w:sz w:val="28"/>
          <w:szCs w:val="28"/>
          <w:rtl/>
        </w:rPr>
        <w:t>.</w:t>
      </w:r>
    </w:p>
    <w:p w:rsidR="0047178D" w:rsidRPr="00920E9A" w:rsidRDefault="0047178D" w:rsidP="0047178D">
      <w:pPr>
        <w:spacing w:after="0" w:line="240" w:lineRule="auto"/>
        <w:rPr>
          <w:rFonts w:asciiTheme="majorBidi" w:hAnsiTheme="majorBidi" w:cstheme="majorBidi"/>
          <w:b/>
          <w:bCs/>
          <w:color w:val="000000"/>
          <w:sz w:val="28"/>
          <w:szCs w:val="28"/>
          <w:rtl/>
        </w:rPr>
      </w:pPr>
    </w:p>
    <w:p w:rsidR="0047178D" w:rsidRPr="00920E9A" w:rsidRDefault="00C42521" w:rsidP="00C42521">
      <w:pPr>
        <w:spacing w:after="0" w:line="240" w:lineRule="auto"/>
        <w:rPr>
          <w:rFonts w:asciiTheme="majorBidi" w:eastAsia="Times New Roman" w:hAnsiTheme="majorBidi" w:cstheme="majorBidi"/>
          <w:sz w:val="28"/>
          <w:szCs w:val="28"/>
          <w:rtl/>
        </w:rPr>
      </w:pPr>
      <w:r>
        <w:rPr>
          <w:rFonts w:asciiTheme="majorBidi" w:hAnsiTheme="majorBidi" w:cstheme="majorBidi" w:hint="cs"/>
          <w:b/>
          <w:bCs/>
          <w:color w:val="000000"/>
          <w:sz w:val="28"/>
          <w:szCs w:val="28"/>
          <w:rtl/>
        </w:rPr>
        <w:t>7-2</w:t>
      </w:r>
      <w:r w:rsidR="0047178D" w:rsidRPr="00920E9A">
        <w:rPr>
          <w:rFonts w:asciiTheme="majorBidi" w:hAnsiTheme="majorBidi" w:cstheme="majorBidi"/>
          <w:b/>
          <w:bCs/>
          <w:color w:val="000000"/>
          <w:sz w:val="28"/>
          <w:szCs w:val="28"/>
          <w:rtl/>
        </w:rPr>
        <w:t xml:space="preserve"> المخطط الصندوقي لنظام مكافحة الحريق</w:t>
      </w:r>
    </w:p>
    <w:p w:rsidR="0047178D" w:rsidRPr="00920E9A" w:rsidRDefault="0047178D" w:rsidP="0047178D">
      <w:pPr>
        <w:spacing w:after="0" w:line="240" w:lineRule="auto"/>
        <w:jc w:val="both"/>
        <w:rPr>
          <w:rFonts w:asciiTheme="majorBidi" w:eastAsia="Times New Roman" w:hAnsiTheme="majorBidi" w:cstheme="majorBidi"/>
          <w:sz w:val="28"/>
          <w:szCs w:val="28"/>
          <w:rtl/>
        </w:rPr>
      </w:pPr>
      <w:r w:rsidRPr="00920E9A">
        <w:rPr>
          <w:rFonts w:asciiTheme="majorBidi" w:eastAsia="Times New Roman" w:hAnsiTheme="majorBidi" w:cstheme="majorBidi"/>
          <w:sz w:val="28"/>
          <w:szCs w:val="28"/>
          <w:rtl/>
        </w:rPr>
        <w:t>عند الحديث عن نظام مكافحة الحريق فان المقصود لوحة انذار حريق عادية أو معنونة تقوم بتشغيل اسطوانات غاز مشبوكة بها او لوحة انذار حريق تعمل على تشغيل نظام المرشات المائية التي تعمل بشكل ميكانيكي، وذلك من خلال إشارة بين لوحة الانذار وهذا النظام الميكانيكي، والمقصود بالإشارة هو كيبل واصل بين النظامين، ويبين ال</w:t>
      </w:r>
      <w:r w:rsidRPr="00920E9A">
        <w:rPr>
          <w:rFonts w:asciiTheme="majorBidi" w:hAnsiTheme="majorBidi" w:cstheme="majorBidi"/>
          <w:sz w:val="28"/>
          <w:szCs w:val="28"/>
          <w:rtl/>
        </w:rPr>
        <w:t>شكل (</w:t>
      </w:r>
      <w:r w:rsidRPr="00920E9A">
        <w:rPr>
          <w:rFonts w:asciiTheme="majorBidi" w:hAnsiTheme="majorBidi" w:cstheme="majorBidi"/>
          <w:sz w:val="28"/>
          <w:szCs w:val="28"/>
        </w:rPr>
        <w:t>1</w:t>
      </w:r>
      <w:r w:rsidRPr="00920E9A">
        <w:rPr>
          <w:rFonts w:asciiTheme="majorBidi" w:hAnsiTheme="majorBidi" w:cstheme="majorBidi"/>
          <w:sz w:val="28"/>
          <w:szCs w:val="28"/>
          <w:rtl/>
        </w:rPr>
        <w:t>):</w:t>
      </w:r>
      <w:r w:rsidRPr="00920E9A">
        <w:rPr>
          <w:rFonts w:asciiTheme="majorBidi" w:hAnsiTheme="majorBidi" w:cstheme="majorBidi"/>
          <w:color w:val="000000"/>
          <w:sz w:val="28"/>
          <w:szCs w:val="28"/>
          <w:rtl/>
        </w:rPr>
        <w:t xml:space="preserve"> المخطط الصندوقي لنظام مكافحة الحريق</w:t>
      </w:r>
      <w:r w:rsidRPr="00920E9A">
        <w:rPr>
          <w:rFonts w:asciiTheme="majorBidi" w:eastAsia="Times New Roman" w:hAnsiTheme="majorBidi" w:cstheme="majorBidi"/>
          <w:sz w:val="28"/>
          <w:szCs w:val="28"/>
          <w:rtl/>
        </w:rPr>
        <w:t>.</w:t>
      </w:r>
    </w:p>
    <w:p w:rsidR="0047178D" w:rsidRPr="00920E9A" w:rsidRDefault="0047178D" w:rsidP="0047178D">
      <w:pPr>
        <w:spacing w:after="0" w:line="240" w:lineRule="auto"/>
        <w:jc w:val="both"/>
        <w:rPr>
          <w:rFonts w:asciiTheme="majorBidi" w:hAnsiTheme="majorBidi" w:cstheme="majorBidi"/>
          <w:sz w:val="28"/>
          <w:szCs w:val="28"/>
        </w:rPr>
      </w:pPr>
    </w:p>
    <w:p w:rsidR="0047178D" w:rsidRPr="00920E9A" w:rsidRDefault="00A85623" w:rsidP="0047178D">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5400000" cy="3088800"/>
            <wp:effectExtent l="19050" t="1905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3088800"/>
                    </a:xfrm>
                    <a:prstGeom prst="rect">
                      <a:avLst/>
                    </a:prstGeom>
                    <a:noFill/>
                    <a:ln>
                      <a:solidFill>
                        <a:srgbClr val="FF0000"/>
                      </a:solidFill>
                    </a:ln>
                  </pic:spPr>
                </pic:pic>
              </a:graphicData>
            </a:graphic>
          </wp:inline>
        </w:drawing>
      </w:r>
    </w:p>
    <w:p w:rsidR="0047178D" w:rsidRPr="00920E9A" w:rsidRDefault="0047178D" w:rsidP="0047178D">
      <w:pPr>
        <w:spacing w:after="0" w:line="240" w:lineRule="auto"/>
        <w:jc w:val="center"/>
        <w:rPr>
          <w:rFonts w:asciiTheme="majorBidi" w:hAnsiTheme="majorBidi" w:cstheme="majorBidi"/>
          <w:color w:val="000000"/>
          <w:sz w:val="28"/>
          <w:szCs w:val="28"/>
          <w:rtl/>
        </w:rPr>
      </w:pPr>
      <w:r w:rsidRPr="00920E9A">
        <w:rPr>
          <w:rFonts w:asciiTheme="majorBidi" w:hAnsiTheme="majorBidi" w:cstheme="majorBidi"/>
          <w:sz w:val="28"/>
          <w:szCs w:val="28"/>
          <w:rtl/>
        </w:rPr>
        <w:t>شكل (</w:t>
      </w:r>
      <w:r w:rsidRPr="00920E9A">
        <w:rPr>
          <w:rFonts w:asciiTheme="majorBidi" w:hAnsiTheme="majorBidi" w:cstheme="majorBidi"/>
          <w:sz w:val="28"/>
          <w:szCs w:val="28"/>
        </w:rPr>
        <w:t>1</w:t>
      </w:r>
      <w:r w:rsidRPr="00920E9A">
        <w:rPr>
          <w:rFonts w:asciiTheme="majorBidi" w:hAnsiTheme="majorBidi" w:cstheme="majorBidi"/>
          <w:sz w:val="28"/>
          <w:szCs w:val="28"/>
          <w:rtl/>
        </w:rPr>
        <w:t>):</w:t>
      </w:r>
      <w:r w:rsidRPr="00920E9A">
        <w:rPr>
          <w:rFonts w:asciiTheme="majorBidi" w:hAnsiTheme="majorBidi" w:cstheme="majorBidi"/>
          <w:color w:val="000000"/>
          <w:sz w:val="28"/>
          <w:szCs w:val="28"/>
          <w:rtl/>
        </w:rPr>
        <w:t xml:space="preserve"> المخطط الصندوقي لنظام مكافحة الحريق</w:t>
      </w:r>
    </w:p>
    <w:p w:rsidR="0047178D" w:rsidRPr="00920E9A" w:rsidRDefault="0047178D" w:rsidP="0047178D">
      <w:pPr>
        <w:spacing w:after="0" w:line="240" w:lineRule="auto"/>
        <w:jc w:val="center"/>
        <w:rPr>
          <w:rFonts w:asciiTheme="majorBidi" w:hAnsiTheme="majorBidi" w:cstheme="majorBidi"/>
          <w:b/>
          <w:bCs/>
          <w:color w:val="000000"/>
          <w:sz w:val="28"/>
          <w:szCs w:val="28"/>
          <w:lang w:bidi="ar-KW"/>
        </w:rPr>
      </w:pPr>
    </w:p>
    <w:p w:rsidR="0047178D" w:rsidRPr="00920E9A" w:rsidRDefault="0047178D" w:rsidP="0047178D">
      <w:pPr>
        <w:spacing w:after="0" w:line="240" w:lineRule="auto"/>
        <w:rPr>
          <w:rFonts w:asciiTheme="majorBidi" w:hAnsiTheme="majorBidi" w:cstheme="majorBidi"/>
          <w:color w:val="000000"/>
          <w:sz w:val="28"/>
          <w:szCs w:val="28"/>
          <w:rtl/>
          <w:lang w:bidi="ar-KW"/>
        </w:rPr>
      </w:pPr>
      <w:r w:rsidRPr="00920E9A">
        <w:rPr>
          <w:rFonts w:asciiTheme="majorBidi" w:hAnsiTheme="majorBidi" w:cstheme="majorBidi"/>
          <w:b/>
          <w:bCs/>
          <w:color w:val="000000"/>
          <w:sz w:val="28"/>
          <w:szCs w:val="28"/>
          <w:rtl/>
          <w:lang w:bidi="ar-KW"/>
        </w:rPr>
        <w:t>7-3 تحديد القطع الازمة لعمل نظام مكافحة الحريق</w:t>
      </w:r>
    </w:p>
    <w:p w:rsidR="0047178D" w:rsidRPr="00920E9A" w:rsidRDefault="0047178D" w:rsidP="0047178D">
      <w:pPr>
        <w:spacing w:after="0" w:line="240" w:lineRule="auto"/>
        <w:jc w:val="both"/>
        <w:rPr>
          <w:rFonts w:asciiTheme="majorBidi" w:hAnsiTheme="majorBidi" w:cstheme="majorBidi"/>
          <w:color w:val="000000"/>
          <w:sz w:val="28"/>
          <w:szCs w:val="28"/>
          <w:rtl/>
          <w:lang w:bidi="ar-KW"/>
        </w:rPr>
      </w:pPr>
      <w:r w:rsidRPr="00920E9A">
        <w:rPr>
          <w:rFonts w:asciiTheme="majorBidi" w:hAnsiTheme="majorBidi" w:cstheme="majorBidi"/>
          <w:color w:val="000000"/>
          <w:sz w:val="28"/>
          <w:szCs w:val="28"/>
          <w:rtl/>
          <w:lang w:bidi="ar-KW"/>
        </w:rPr>
        <w:t>في مكافحة الحريق لا بد من تحديد طريقة الاطفاء حتي يتم تحديد قطع النظام، وفي كلا الحالتين فان النقطة المركزية في النظام هي لوحة انذار ا</w:t>
      </w:r>
      <w:r>
        <w:rPr>
          <w:rFonts w:asciiTheme="majorBidi" w:hAnsiTheme="majorBidi" w:cstheme="majorBidi"/>
          <w:color w:val="000000"/>
          <w:sz w:val="28"/>
          <w:szCs w:val="28"/>
          <w:rtl/>
          <w:lang w:bidi="ar-KW"/>
        </w:rPr>
        <w:t>لحريق المشبوك عليها كواشف غاز و</w:t>
      </w:r>
      <w:r w:rsidRPr="00920E9A">
        <w:rPr>
          <w:rFonts w:asciiTheme="majorBidi" w:hAnsiTheme="majorBidi" w:cstheme="majorBidi"/>
          <w:color w:val="000000"/>
          <w:sz w:val="28"/>
          <w:szCs w:val="28"/>
          <w:rtl/>
          <w:lang w:bidi="ar-KW"/>
        </w:rPr>
        <w:t xml:space="preserve">حرارة بشكل </w:t>
      </w:r>
      <w:r>
        <w:rPr>
          <w:rFonts w:asciiTheme="majorBidi" w:hAnsiTheme="majorBidi" w:cstheme="majorBidi" w:hint="cs"/>
          <w:color w:val="000000"/>
          <w:sz w:val="28"/>
          <w:szCs w:val="28"/>
          <w:rtl/>
          <w:lang w:bidi="ar-KW"/>
        </w:rPr>
        <w:t>أ</w:t>
      </w:r>
      <w:r>
        <w:rPr>
          <w:rFonts w:asciiTheme="majorBidi" w:hAnsiTheme="majorBidi" w:cstheme="majorBidi"/>
          <w:color w:val="000000"/>
          <w:sz w:val="28"/>
          <w:szCs w:val="28"/>
          <w:rtl/>
          <w:lang w:bidi="ar-KW"/>
        </w:rPr>
        <w:t>ساسي ومحطة نداء يدوية على الاقل</w:t>
      </w:r>
      <w:r>
        <w:rPr>
          <w:rFonts w:asciiTheme="majorBidi" w:hAnsiTheme="majorBidi" w:cstheme="majorBidi" w:hint="cs"/>
          <w:color w:val="000000"/>
          <w:sz w:val="28"/>
          <w:szCs w:val="28"/>
          <w:rtl/>
          <w:lang w:bidi="ar-KW"/>
        </w:rPr>
        <w:t>، وفيما يأتي طرق اطفاء الحريق:</w:t>
      </w:r>
    </w:p>
    <w:p w:rsidR="0047178D" w:rsidRDefault="0047178D" w:rsidP="0047178D">
      <w:pPr>
        <w:pStyle w:val="ListParagraph"/>
        <w:spacing w:after="0" w:line="240" w:lineRule="auto"/>
        <w:ind w:left="-2"/>
        <w:jc w:val="both"/>
        <w:rPr>
          <w:rFonts w:asciiTheme="majorBidi" w:hAnsiTheme="majorBidi" w:cstheme="majorBidi"/>
          <w:color w:val="000000"/>
          <w:sz w:val="28"/>
          <w:szCs w:val="28"/>
          <w:rtl/>
          <w:lang w:bidi="ar-KW"/>
        </w:rPr>
      </w:pPr>
    </w:p>
    <w:p w:rsidR="00A85623" w:rsidRDefault="00A85623" w:rsidP="0047178D">
      <w:pPr>
        <w:pStyle w:val="ListParagraph"/>
        <w:spacing w:after="0" w:line="240" w:lineRule="auto"/>
        <w:ind w:left="-2"/>
        <w:jc w:val="both"/>
        <w:rPr>
          <w:rFonts w:asciiTheme="majorBidi" w:hAnsiTheme="majorBidi" w:cstheme="majorBidi"/>
          <w:color w:val="000000"/>
          <w:sz w:val="28"/>
          <w:szCs w:val="28"/>
          <w:rtl/>
          <w:lang w:bidi="ar-KW"/>
        </w:rPr>
      </w:pPr>
    </w:p>
    <w:p w:rsidR="0047178D" w:rsidRPr="00920E9A" w:rsidRDefault="0047178D" w:rsidP="0047178D">
      <w:pPr>
        <w:pStyle w:val="ListParagraph"/>
        <w:spacing w:after="0" w:line="240" w:lineRule="auto"/>
        <w:ind w:left="-2"/>
        <w:jc w:val="both"/>
        <w:rPr>
          <w:rFonts w:asciiTheme="majorBidi" w:hAnsiTheme="majorBidi" w:cstheme="majorBidi"/>
          <w:b/>
          <w:bCs/>
          <w:color w:val="000000"/>
          <w:sz w:val="28"/>
          <w:szCs w:val="28"/>
          <w:rtl/>
          <w:lang w:bidi="ar-KW"/>
        </w:rPr>
      </w:pPr>
      <w:r w:rsidRPr="00920E9A">
        <w:rPr>
          <w:rFonts w:asciiTheme="majorBidi" w:hAnsiTheme="majorBidi" w:cstheme="majorBidi" w:hint="cs"/>
          <w:b/>
          <w:bCs/>
          <w:color w:val="000000"/>
          <w:sz w:val="28"/>
          <w:szCs w:val="28"/>
          <w:rtl/>
          <w:lang w:bidi="ar-KW"/>
        </w:rPr>
        <w:lastRenderedPageBreak/>
        <w:t xml:space="preserve">7-3-1 </w:t>
      </w:r>
      <w:r w:rsidRPr="00920E9A">
        <w:rPr>
          <w:rFonts w:asciiTheme="majorBidi" w:hAnsiTheme="majorBidi" w:cstheme="majorBidi"/>
          <w:b/>
          <w:bCs/>
          <w:color w:val="000000"/>
          <w:sz w:val="28"/>
          <w:szCs w:val="28"/>
          <w:rtl/>
          <w:lang w:bidi="ar-KW"/>
        </w:rPr>
        <w:t>طريقة الاطفاء باستخدام المرشات المائية</w:t>
      </w:r>
    </w:p>
    <w:p w:rsidR="0047178D" w:rsidRPr="00920E9A" w:rsidRDefault="0047178D" w:rsidP="0047178D">
      <w:pPr>
        <w:pStyle w:val="ListParagraph"/>
        <w:spacing w:after="0" w:line="240" w:lineRule="auto"/>
        <w:ind w:left="-2"/>
        <w:jc w:val="both"/>
        <w:rPr>
          <w:rFonts w:asciiTheme="majorBidi" w:hAnsiTheme="majorBidi" w:cstheme="majorBidi"/>
          <w:color w:val="000000"/>
          <w:sz w:val="28"/>
          <w:szCs w:val="28"/>
          <w:rtl/>
          <w:lang w:bidi="ar-KW"/>
        </w:rPr>
      </w:pPr>
      <w:r w:rsidRPr="00920E9A">
        <w:rPr>
          <w:rFonts w:asciiTheme="majorBidi" w:hAnsiTheme="majorBidi" w:cstheme="majorBidi"/>
          <w:color w:val="000000"/>
          <w:sz w:val="28"/>
          <w:szCs w:val="28"/>
          <w:rtl/>
          <w:lang w:bidi="ar-KW"/>
        </w:rPr>
        <w:t xml:space="preserve">في هذه الطريقة يتم بناء نظام انذار حريق بشرط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ن يكون معنون</w:t>
      </w:r>
      <w:r>
        <w:rPr>
          <w:rFonts w:asciiTheme="majorBidi" w:hAnsiTheme="majorBidi" w:cstheme="majorBidi" w:hint="cs"/>
          <w:color w:val="000000"/>
          <w:sz w:val="28"/>
          <w:szCs w:val="28"/>
          <w:rtl/>
          <w:lang w:bidi="ar-KW"/>
        </w:rPr>
        <w:t>،</w:t>
      </w:r>
      <w:r>
        <w:rPr>
          <w:rFonts w:asciiTheme="majorBidi" w:hAnsiTheme="majorBidi" w:cstheme="majorBidi"/>
          <w:color w:val="000000"/>
          <w:sz w:val="28"/>
          <w:szCs w:val="28"/>
          <w:rtl/>
          <w:lang w:bidi="ar-KW"/>
        </w:rPr>
        <w:t xml:space="preserve"> </w:t>
      </w:r>
      <w:r w:rsidRPr="00920E9A">
        <w:rPr>
          <w:rFonts w:asciiTheme="majorBidi" w:hAnsiTheme="majorBidi" w:cstheme="majorBidi"/>
          <w:color w:val="000000"/>
          <w:sz w:val="28"/>
          <w:szCs w:val="28"/>
          <w:rtl/>
          <w:lang w:bidi="ar-KW"/>
        </w:rPr>
        <w:t>نظرا لكبر حجم المشروع</w:t>
      </w:r>
      <w:r>
        <w:rPr>
          <w:rFonts w:asciiTheme="majorBidi" w:hAnsiTheme="majorBidi" w:cstheme="majorBidi" w:hint="cs"/>
          <w:color w:val="000000"/>
          <w:sz w:val="28"/>
          <w:szCs w:val="28"/>
          <w:rtl/>
          <w:lang w:bidi="ar-KW"/>
        </w:rPr>
        <w:t xml:space="preserve">، </w:t>
      </w:r>
      <w:r w:rsidRPr="00920E9A">
        <w:rPr>
          <w:rFonts w:asciiTheme="majorBidi" w:hAnsiTheme="majorBidi" w:cstheme="majorBidi"/>
          <w:color w:val="000000"/>
          <w:sz w:val="28"/>
          <w:szCs w:val="28"/>
          <w:rtl/>
          <w:lang w:bidi="ar-KW"/>
        </w:rPr>
        <w:t xml:space="preserve">ثم يتم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 xml:space="preserve">خذ </w:t>
      </w:r>
      <w:r>
        <w:rPr>
          <w:rFonts w:asciiTheme="majorBidi" w:hAnsiTheme="majorBidi" w:cstheme="majorBidi" w:hint="cs"/>
          <w:color w:val="000000"/>
          <w:sz w:val="28"/>
          <w:szCs w:val="28"/>
          <w:rtl/>
          <w:lang w:bidi="ar-KW"/>
        </w:rPr>
        <w:t>إ</w:t>
      </w:r>
      <w:r w:rsidRPr="00920E9A">
        <w:rPr>
          <w:rFonts w:asciiTheme="majorBidi" w:hAnsiTheme="majorBidi" w:cstheme="majorBidi"/>
          <w:color w:val="000000"/>
          <w:sz w:val="28"/>
          <w:szCs w:val="28"/>
          <w:rtl/>
          <w:lang w:bidi="ar-KW"/>
        </w:rPr>
        <w:t xml:space="preserve">شارة من نظام المرشات المائية تشبك على مخرج </w:t>
      </w:r>
      <w:r>
        <w:rPr>
          <w:rFonts w:asciiTheme="majorBidi" w:hAnsiTheme="majorBidi" w:cstheme="majorBidi" w:hint="cs"/>
          <w:color w:val="000000"/>
          <w:sz w:val="28"/>
          <w:szCs w:val="28"/>
          <w:rtl/>
          <w:lang w:bidi="ar-KW"/>
        </w:rPr>
        <w:t>المرحل</w:t>
      </w:r>
      <w:r w:rsidRPr="00920E9A">
        <w:rPr>
          <w:rFonts w:asciiTheme="majorBidi" w:hAnsiTheme="majorBidi" w:cstheme="majorBidi"/>
          <w:color w:val="000000"/>
          <w:sz w:val="28"/>
          <w:szCs w:val="28"/>
          <w:rtl/>
          <w:lang w:bidi="ar-KW"/>
        </w:rPr>
        <w:t xml:space="preserve">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و على قطعة تعريف بين النظامين.</w:t>
      </w:r>
    </w:p>
    <w:p w:rsidR="002857C9" w:rsidRDefault="002857C9" w:rsidP="0047178D">
      <w:pPr>
        <w:pStyle w:val="ListParagraph"/>
        <w:spacing w:after="0" w:line="240" w:lineRule="auto"/>
        <w:ind w:left="-2"/>
        <w:jc w:val="both"/>
        <w:rPr>
          <w:rFonts w:asciiTheme="majorBidi" w:hAnsiTheme="majorBidi" w:cstheme="majorBidi"/>
          <w:color w:val="000000"/>
          <w:sz w:val="28"/>
          <w:szCs w:val="28"/>
          <w:rtl/>
          <w:lang w:bidi="ar-KW"/>
        </w:rPr>
      </w:pPr>
    </w:p>
    <w:p w:rsidR="0047178D" w:rsidRDefault="0047178D" w:rsidP="0047178D">
      <w:pPr>
        <w:pStyle w:val="ListParagraph"/>
        <w:spacing w:after="0" w:line="240" w:lineRule="auto"/>
        <w:ind w:left="-2"/>
        <w:jc w:val="both"/>
        <w:rPr>
          <w:rFonts w:asciiTheme="majorBidi" w:hAnsiTheme="majorBidi" w:cstheme="majorBidi"/>
          <w:color w:val="000000"/>
          <w:sz w:val="28"/>
          <w:szCs w:val="28"/>
          <w:rtl/>
          <w:lang w:bidi="ar-KW"/>
        </w:rPr>
      </w:pPr>
      <w:r>
        <w:rPr>
          <w:rFonts w:asciiTheme="majorBidi" w:hAnsiTheme="majorBidi" w:cstheme="majorBidi" w:hint="cs"/>
          <w:color w:val="000000"/>
          <w:sz w:val="28"/>
          <w:szCs w:val="28"/>
          <w:rtl/>
          <w:lang w:bidi="ar-KW"/>
        </w:rPr>
        <w:t>إ</w:t>
      </w:r>
      <w:r w:rsidRPr="00920E9A">
        <w:rPr>
          <w:rFonts w:asciiTheme="majorBidi" w:hAnsiTheme="majorBidi" w:cstheme="majorBidi"/>
          <w:color w:val="000000"/>
          <w:sz w:val="28"/>
          <w:szCs w:val="28"/>
          <w:rtl/>
          <w:lang w:bidi="ar-KW"/>
        </w:rPr>
        <w:t xml:space="preserve">ن موضوع المرشات المائية هو موضوع ميكانيكي بحت، </w:t>
      </w:r>
      <w:r>
        <w:rPr>
          <w:rFonts w:asciiTheme="majorBidi" w:hAnsiTheme="majorBidi" w:cstheme="majorBidi" w:hint="cs"/>
          <w:color w:val="000000"/>
          <w:sz w:val="28"/>
          <w:szCs w:val="28"/>
          <w:rtl/>
          <w:lang w:bidi="ar-KW"/>
        </w:rPr>
        <w:t>إ</w:t>
      </w:r>
      <w:r w:rsidRPr="00920E9A">
        <w:rPr>
          <w:rFonts w:asciiTheme="majorBidi" w:hAnsiTheme="majorBidi" w:cstheme="majorBidi"/>
          <w:color w:val="000000"/>
          <w:sz w:val="28"/>
          <w:szCs w:val="28"/>
          <w:rtl/>
          <w:lang w:bidi="ar-KW"/>
        </w:rPr>
        <w:t xml:space="preserve">ذ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نه عبارة عن مرشات مائية تركب في سقف ا</w:t>
      </w:r>
      <w:r>
        <w:rPr>
          <w:rFonts w:asciiTheme="majorBidi" w:hAnsiTheme="majorBidi" w:cstheme="majorBidi"/>
          <w:color w:val="000000"/>
          <w:sz w:val="28"/>
          <w:szCs w:val="28"/>
          <w:rtl/>
          <w:lang w:bidi="ar-KW"/>
        </w:rPr>
        <w:t>لمبنى كما هو حال كواشف الدخان والغاز، و</w:t>
      </w:r>
      <w:r w:rsidRPr="00920E9A">
        <w:rPr>
          <w:rFonts w:asciiTheme="majorBidi" w:hAnsiTheme="majorBidi" w:cstheme="majorBidi"/>
          <w:color w:val="000000"/>
          <w:sz w:val="28"/>
          <w:szCs w:val="28"/>
          <w:rtl/>
          <w:lang w:bidi="ar-KW"/>
        </w:rPr>
        <w:t>ترتبط هذه المرشات بمواسير معدنية يت</w:t>
      </w:r>
      <w:r>
        <w:rPr>
          <w:rFonts w:asciiTheme="majorBidi" w:hAnsiTheme="majorBidi" w:cstheme="majorBidi"/>
          <w:color w:val="000000"/>
          <w:sz w:val="28"/>
          <w:szCs w:val="28"/>
          <w:rtl/>
          <w:lang w:bidi="ar-KW"/>
        </w:rPr>
        <w:t>م طلائها باللون ال</w:t>
      </w:r>
      <w:r>
        <w:rPr>
          <w:rFonts w:asciiTheme="majorBidi" w:hAnsiTheme="majorBidi" w:cstheme="majorBidi" w:hint="cs"/>
          <w:color w:val="000000"/>
          <w:sz w:val="28"/>
          <w:szCs w:val="28"/>
          <w:rtl/>
          <w:lang w:bidi="ar-KW"/>
        </w:rPr>
        <w:t>أ</w:t>
      </w:r>
      <w:r>
        <w:rPr>
          <w:rFonts w:asciiTheme="majorBidi" w:hAnsiTheme="majorBidi" w:cstheme="majorBidi"/>
          <w:color w:val="000000"/>
          <w:sz w:val="28"/>
          <w:szCs w:val="28"/>
          <w:rtl/>
          <w:lang w:bidi="ar-KW"/>
        </w:rPr>
        <w:t>حمر لتمييزها، و</w:t>
      </w:r>
      <w:r w:rsidRPr="00920E9A">
        <w:rPr>
          <w:rFonts w:asciiTheme="majorBidi" w:hAnsiTheme="majorBidi" w:cstheme="majorBidi"/>
          <w:color w:val="000000"/>
          <w:sz w:val="28"/>
          <w:szCs w:val="28"/>
          <w:rtl/>
          <w:lang w:bidi="ar-KW"/>
        </w:rPr>
        <w:t>نهاية هذه المواسير تكون عند مضخة</w:t>
      </w:r>
      <w:r>
        <w:rPr>
          <w:rFonts w:asciiTheme="majorBidi" w:hAnsiTheme="majorBidi" w:cstheme="majorBidi" w:hint="cs"/>
          <w:color w:val="000000"/>
          <w:sz w:val="28"/>
          <w:szCs w:val="28"/>
          <w:rtl/>
          <w:lang w:bidi="ar-KW"/>
        </w:rPr>
        <w:t xml:space="preserve"> ت</w:t>
      </w:r>
      <w:r w:rsidRPr="00920E9A">
        <w:rPr>
          <w:rFonts w:asciiTheme="majorBidi" w:hAnsiTheme="majorBidi" w:cstheme="majorBidi"/>
          <w:color w:val="000000"/>
          <w:sz w:val="28"/>
          <w:szCs w:val="28"/>
          <w:rtl/>
          <w:lang w:bidi="ar-KW"/>
        </w:rPr>
        <w:t xml:space="preserve">عمل على نقل الماء من خزان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و بئر مياه في هذه المواسير لتصل للمرشات التي تقوم بدورها برش الماء في المكان</w:t>
      </w:r>
      <w:r w:rsidR="00A85623">
        <w:rPr>
          <w:rFonts w:asciiTheme="majorBidi" w:hAnsiTheme="majorBidi" w:cstheme="majorBidi" w:hint="cs"/>
          <w:color w:val="000000"/>
          <w:sz w:val="28"/>
          <w:szCs w:val="28"/>
          <w:rtl/>
          <w:lang w:bidi="ar-KW"/>
        </w:rPr>
        <w:t>، الشكل (2)</w:t>
      </w:r>
      <w:r w:rsidRPr="00920E9A">
        <w:rPr>
          <w:rFonts w:asciiTheme="majorBidi" w:hAnsiTheme="majorBidi" w:cstheme="majorBidi"/>
          <w:color w:val="000000"/>
          <w:sz w:val="28"/>
          <w:szCs w:val="28"/>
          <w:rtl/>
          <w:lang w:bidi="ar-KW"/>
        </w:rPr>
        <w:t>.</w:t>
      </w:r>
    </w:p>
    <w:p w:rsidR="0047178D" w:rsidRPr="00920E9A" w:rsidRDefault="0047178D" w:rsidP="00A85623">
      <w:pPr>
        <w:pStyle w:val="ListParagraph"/>
        <w:spacing w:after="0" w:line="240" w:lineRule="auto"/>
        <w:ind w:left="-2"/>
        <w:jc w:val="both"/>
        <w:rPr>
          <w:rFonts w:asciiTheme="majorBidi" w:hAnsiTheme="majorBidi" w:cstheme="majorBidi"/>
          <w:sz w:val="28"/>
          <w:szCs w:val="28"/>
        </w:rPr>
      </w:pPr>
    </w:p>
    <w:p w:rsidR="0047178D" w:rsidRPr="00A85623" w:rsidRDefault="00A85623" w:rsidP="00A85623">
      <w:pPr>
        <w:pStyle w:val="ListParagraph"/>
        <w:spacing w:after="0" w:line="240" w:lineRule="auto"/>
        <w:ind w:left="-2"/>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extent cx="5400000" cy="2797200"/>
            <wp:effectExtent l="19050" t="1905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797200"/>
                    </a:xfrm>
                    <a:prstGeom prst="rect">
                      <a:avLst/>
                    </a:prstGeom>
                    <a:noFill/>
                    <a:ln>
                      <a:solidFill>
                        <a:srgbClr val="FF0000"/>
                      </a:solidFill>
                    </a:ln>
                  </pic:spPr>
                </pic:pic>
              </a:graphicData>
            </a:graphic>
          </wp:inline>
        </w:drawing>
      </w:r>
    </w:p>
    <w:p w:rsidR="0047178D" w:rsidRPr="00920E9A" w:rsidRDefault="0047178D" w:rsidP="00A85623">
      <w:pPr>
        <w:pStyle w:val="ListParagraph"/>
        <w:spacing w:after="0" w:line="240" w:lineRule="auto"/>
        <w:ind w:left="-2"/>
        <w:jc w:val="center"/>
        <w:rPr>
          <w:rFonts w:asciiTheme="majorBidi" w:hAnsiTheme="majorBidi" w:cstheme="majorBidi"/>
          <w:color w:val="000000"/>
          <w:sz w:val="28"/>
          <w:szCs w:val="28"/>
          <w:rtl/>
        </w:rPr>
      </w:pPr>
      <w:r w:rsidRPr="00920E9A">
        <w:rPr>
          <w:rFonts w:asciiTheme="majorBidi" w:hAnsiTheme="majorBidi" w:cstheme="majorBidi"/>
          <w:sz w:val="28"/>
          <w:szCs w:val="28"/>
          <w:rtl/>
        </w:rPr>
        <w:t>شكل</w:t>
      </w:r>
      <w:r>
        <w:rPr>
          <w:rFonts w:asciiTheme="majorBidi" w:hAnsiTheme="majorBidi" w:cstheme="majorBidi" w:hint="cs"/>
          <w:sz w:val="28"/>
          <w:szCs w:val="28"/>
          <w:rtl/>
        </w:rPr>
        <w:t xml:space="preserve"> </w:t>
      </w:r>
      <w:r w:rsidRPr="00920E9A">
        <w:rPr>
          <w:rFonts w:asciiTheme="majorBidi" w:hAnsiTheme="majorBidi" w:cstheme="majorBidi"/>
          <w:sz w:val="28"/>
          <w:szCs w:val="28"/>
          <w:rtl/>
        </w:rPr>
        <w:t>(</w:t>
      </w:r>
      <w:r w:rsidRPr="00920E9A">
        <w:rPr>
          <w:rFonts w:asciiTheme="majorBidi" w:hAnsiTheme="majorBidi" w:cstheme="majorBidi"/>
          <w:sz w:val="28"/>
          <w:szCs w:val="28"/>
        </w:rPr>
        <w:t>2</w:t>
      </w:r>
      <w:r w:rsidRPr="00920E9A">
        <w:rPr>
          <w:rFonts w:asciiTheme="majorBidi" w:hAnsiTheme="majorBidi" w:cstheme="majorBidi"/>
          <w:sz w:val="28"/>
          <w:szCs w:val="28"/>
          <w:rtl/>
        </w:rPr>
        <w:t>):</w:t>
      </w:r>
      <w:r w:rsidRPr="00920E9A">
        <w:rPr>
          <w:rFonts w:asciiTheme="majorBidi" w:hAnsiTheme="majorBidi" w:cstheme="majorBidi"/>
          <w:color w:val="000000"/>
          <w:sz w:val="28"/>
          <w:szCs w:val="28"/>
          <w:rtl/>
          <w:lang w:bidi="ar-KW"/>
        </w:rPr>
        <w:t xml:space="preserve"> مثال توضيحي للمرشات المائية</w:t>
      </w:r>
    </w:p>
    <w:p w:rsidR="0047178D" w:rsidRPr="00920E9A" w:rsidRDefault="0047178D" w:rsidP="0047178D">
      <w:pPr>
        <w:pStyle w:val="ListParagraph"/>
        <w:spacing w:after="0" w:line="240" w:lineRule="auto"/>
        <w:jc w:val="center"/>
        <w:rPr>
          <w:rFonts w:asciiTheme="majorBidi" w:hAnsiTheme="majorBidi" w:cstheme="majorBidi"/>
          <w:color w:val="000000"/>
          <w:sz w:val="28"/>
          <w:szCs w:val="28"/>
          <w:rtl/>
        </w:rPr>
      </w:pPr>
    </w:p>
    <w:p w:rsidR="0047178D" w:rsidRPr="00920E9A" w:rsidRDefault="0047178D" w:rsidP="0047178D">
      <w:pPr>
        <w:pStyle w:val="ListParagraph"/>
        <w:spacing w:after="0" w:line="240" w:lineRule="auto"/>
        <w:ind w:left="-2"/>
        <w:jc w:val="both"/>
        <w:rPr>
          <w:rFonts w:asciiTheme="majorBidi" w:hAnsiTheme="majorBidi" w:cstheme="majorBidi"/>
          <w:color w:val="000000"/>
          <w:sz w:val="28"/>
          <w:szCs w:val="28"/>
          <w:rtl/>
          <w:lang w:bidi="ar-KW"/>
        </w:rPr>
      </w:pPr>
      <w:r>
        <w:rPr>
          <w:rFonts w:asciiTheme="majorBidi" w:hAnsiTheme="majorBidi" w:cstheme="majorBidi" w:hint="cs"/>
          <w:color w:val="000000"/>
          <w:sz w:val="28"/>
          <w:szCs w:val="28"/>
          <w:rtl/>
          <w:lang w:bidi="ar-KW"/>
        </w:rPr>
        <w:t>إ</w:t>
      </w:r>
      <w:r w:rsidRPr="00920E9A">
        <w:rPr>
          <w:rFonts w:asciiTheme="majorBidi" w:hAnsiTheme="majorBidi" w:cstheme="majorBidi"/>
          <w:color w:val="000000"/>
          <w:sz w:val="28"/>
          <w:szCs w:val="28"/>
          <w:rtl/>
          <w:lang w:bidi="ar-KW"/>
        </w:rPr>
        <w:t>ن نظام مكافحة الحريق في هذه الحالة هو عبارة</w:t>
      </w:r>
      <w:r>
        <w:rPr>
          <w:rFonts w:asciiTheme="majorBidi" w:hAnsiTheme="majorBidi" w:cstheme="majorBidi" w:hint="cs"/>
          <w:color w:val="000000"/>
          <w:sz w:val="28"/>
          <w:szCs w:val="28"/>
          <w:rtl/>
          <w:lang w:bidi="ar-KW"/>
        </w:rPr>
        <w:t xml:space="preserve"> عن</w:t>
      </w:r>
      <w:r w:rsidRPr="00920E9A">
        <w:rPr>
          <w:rFonts w:asciiTheme="majorBidi" w:hAnsiTheme="majorBidi" w:cstheme="majorBidi"/>
          <w:color w:val="000000"/>
          <w:sz w:val="28"/>
          <w:szCs w:val="28"/>
          <w:rtl/>
          <w:lang w:bidi="ar-KW"/>
        </w:rPr>
        <w:t xml:space="preserve"> نظام تكام</w:t>
      </w:r>
      <w:r>
        <w:rPr>
          <w:rFonts w:asciiTheme="majorBidi" w:hAnsiTheme="majorBidi" w:cstheme="majorBidi"/>
          <w:color w:val="000000"/>
          <w:sz w:val="28"/>
          <w:szCs w:val="28"/>
          <w:rtl/>
          <w:lang w:bidi="ar-KW"/>
        </w:rPr>
        <w:t>لي بين مضخة الماء السابقة الذكر</w:t>
      </w:r>
      <w:r>
        <w:rPr>
          <w:rFonts w:asciiTheme="majorBidi" w:hAnsiTheme="majorBidi" w:cstheme="majorBidi" w:hint="cs"/>
          <w:color w:val="000000"/>
          <w:sz w:val="28"/>
          <w:szCs w:val="28"/>
          <w:rtl/>
          <w:lang w:bidi="ar-KW"/>
        </w:rPr>
        <w:t xml:space="preserve"> </w:t>
      </w:r>
      <w:r>
        <w:rPr>
          <w:rFonts w:asciiTheme="majorBidi" w:hAnsiTheme="majorBidi" w:cstheme="majorBidi"/>
          <w:color w:val="000000"/>
          <w:sz w:val="28"/>
          <w:szCs w:val="28"/>
          <w:rtl/>
          <w:lang w:bidi="ar-KW"/>
        </w:rPr>
        <w:t>و</w:t>
      </w:r>
      <w:r>
        <w:rPr>
          <w:rFonts w:asciiTheme="majorBidi" w:hAnsiTheme="majorBidi" w:cstheme="majorBidi" w:hint="cs"/>
          <w:color w:val="000000"/>
          <w:sz w:val="28"/>
          <w:szCs w:val="28"/>
          <w:rtl/>
          <w:lang w:bidi="ar-KW"/>
        </w:rPr>
        <w:t>مرحل</w:t>
      </w:r>
      <w:r w:rsidRPr="00920E9A">
        <w:rPr>
          <w:rFonts w:asciiTheme="majorBidi" w:hAnsiTheme="majorBidi" w:cstheme="majorBidi"/>
          <w:color w:val="000000"/>
          <w:sz w:val="28"/>
          <w:szCs w:val="28"/>
          <w:rtl/>
          <w:lang w:bidi="ar-KW"/>
        </w:rPr>
        <w:t xml:space="preserve"> يوجد في لوحة انذار الحريق (بشكل داخلي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و خارجي).</w:t>
      </w:r>
    </w:p>
    <w:p w:rsidR="002C5148" w:rsidRDefault="002C5148" w:rsidP="0047178D">
      <w:pPr>
        <w:pStyle w:val="ListParagraph"/>
        <w:spacing w:after="0" w:line="240" w:lineRule="auto"/>
        <w:ind w:left="-2"/>
        <w:jc w:val="both"/>
        <w:rPr>
          <w:rFonts w:asciiTheme="majorBidi" w:hAnsiTheme="majorBidi" w:cstheme="majorBidi"/>
          <w:color w:val="000000"/>
          <w:sz w:val="28"/>
          <w:szCs w:val="28"/>
          <w:rtl/>
        </w:rPr>
      </w:pPr>
    </w:p>
    <w:p w:rsidR="0047178D" w:rsidRPr="00920E9A" w:rsidRDefault="0047178D" w:rsidP="0047178D">
      <w:pPr>
        <w:pStyle w:val="ListParagraph"/>
        <w:spacing w:after="0" w:line="240" w:lineRule="auto"/>
        <w:ind w:left="-2"/>
        <w:jc w:val="both"/>
        <w:rPr>
          <w:rFonts w:asciiTheme="majorBidi" w:hAnsiTheme="majorBidi" w:cstheme="majorBidi"/>
          <w:color w:val="000000"/>
          <w:sz w:val="28"/>
          <w:szCs w:val="28"/>
          <w:rtl/>
        </w:rPr>
      </w:pPr>
      <w:r w:rsidRPr="00920E9A">
        <w:rPr>
          <w:rFonts w:asciiTheme="majorBidi" w:hAnsiTheme="majorBidi" w:cstheme="majorBidi"/>
          <w:color w:val="000000"/>
          <w:sz w:val="28"/>
          <w:szCs w:val="28"/>
          <w:rtl/>
          <w:lang w:bidi="ar-KW"/>
        </w:rPr>
        <w:t>يمكن استخدم هذا النظام في جميع ال</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 xml:space="preserve">ماكن المغلقة، باستثناء تلك المناطق التي لا يمكن اطفاءها بالمياه، مثل </w:t>
      </w:r>
      <w:r>
        <w:rPr>
          <w:rFonts w:asciiTheme="majorBidi" w:hAnsiTheme="majorBidi" w:cstheme="majorBidi" w:hint="cs"/>
          <w:color w:val="000000"/>
          <w:sz w:val="28"/>
          <w:szCs w:val="28"/>
          <w:rtl/>
          <w:lang w:bidi="ar-KW"/>
        </w:rPr>
        <w:t>لوحات</w:t>
      </w:r>
      <w:r w:rsidRPr="00920E9A">
        <w:rPr>
          <w:rFonts w:asciiTheme="majorBidi" w:hAnsiTheme="majorBidi" w:cstheme="majorBidi"/>
          <w:color w:val="000000"/>
          <w:sz w:val="28"/>
          <w:szCs w:val="28"/>
          <w:rtl/>
          <w:lang w:bidi="ar-KW"/>
        </w:rPr>
        <w:t xml:space="preserve"> الكهرباء ا</w:t>
      </w:r>
      <w:r>
        <w:rPr>
          <w:rFonts w:asciiTheme="majorBidi" w:hAnsiTheme="majorBidi" w:cstheme="majorBidi"/>
          <w:color w:val="000000"/>
          <w:sz w:val="28"/>
          <w:szCs w:val="28"/>
          <w:rtl/>
          <w:lang w:bidi="ar-KW"/>
        </w:rPr>
        <w:t>لمختلفة (الرئيس</w:t>
      </w:r>
      <w:r w:rsidRPr="00920E9A">
        <w:rPr>
          <w:rFonts w:asciiTheme="majorBidi" w:hAnsiTheme="majorBidi" w:cstheme="majorBidi"/>
          <w:color w:val="000000"/>
          <w:sz w:val="28"/>
          <w:szCs w:val="28"/>
          <w:rtl/>
          <w:lang w:bidi="ar-KW"/>
        </w:rPr>
        <w:t xml:space="preserve">ة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 xml:space="preserve">و </w:t>
      </w:r>
      <w:r>
        <w:rPr>
          <w:rFonts w:asciiTheme="majorBidi" w:hAnsiTheme="majorBidi" w:cstheme="majorBidi" w:hint="cs"/>
          <w:color w:val="000000"/>
          <w:sz w:val="28"/>
          <w:szCs w:val="28"/>
          <w:rtl/>
          <w:lang w:bidi="ar-KW"/>
        </w:rPr>
        <w:t>لوحات</w:t>
      </w:r>
      <w:r>
        <w:rPr>
          <w:rFonts w:asciiTheme="majorBidi" w:hAnsiTheme="majorBidi" w:cstheme="majorBidi"/>
          <w:color w:val="000000"/>
          <w:sz w:val="28"/>
          <w:szCs w:val="28"/>
          <w:rtl/>
          <w:lang w:bidi="ar-KW"/>
        </w:rPr>
        <w:t xml:space="preserve"> التوزيع) و</w:t>
      </w:r>
      <w:r w:rsidRPr="00920E9A">
        <w:rPr>
          <w:rFonts w:asciiTheme="majorBidi" w:hAnsiTheme="majorBidi" w:cstheme="majorBidi"/>
          <w:color w:val="000000"/>
          <w:sz w:val="28"/>
          <w:szCs w:val="28"/>
          <w:rtl/>
          <w:lang w:bidi="ar-KW"/>
        </w:rPr>
        <w:t>غرفة خزن النقود (في البنوك خصوصا).</w:t>
      </w:r>
    </w:p>
    <w:p w:rsidR="0047178D" w:rsidRDefault="0047178D"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8D33AE" w:rsidRDefault="008D33AE" w:rsidP="0047178D">
      <w:pPr>
        <w:spacing w:after="0" w:line="240" w:lineRule="auto"/>
        <w:rPr>
          <w:rFonts w:asciiTheme="majorBidi" w:hAnsiTheme="majorBidi" w:cstheme="majorBidi"/>
          <w:color w:val="000000"/>
          <w:sz w:val="28"/>
          <w:szCs w:val="28"/>
          <w:rtl/>
        </w:rPr>
      </w:pPr>
    </w:p>
    <w:p w:rsidR="0047178D" w:rsidRPr="00C96D56" w:rsidRDefault="0047178D" w:rsidP="0047178D">
      <w:pPr>
        <w:pStyle w:val="ListParagraph"/>
        <w:spacing w:after="0" w:line="240" w:lineRule="auto"/>
        <w:ind w:left="-2"/>
        <w:rPr>
          <w:rFonts w:asciiTheme="majorBidi" w:hAnsiTheme="majorBidi" w:cstheme="majorBidi"/>
          <w:b/>
          <w:bCs/>
          <w:color w:val="000000"/>
          <w:sz w:val="28"/>
          <w:szCs w:val="28"/>
          <w:rtl/>
          <w:lang w:bidi="ar-KW"/>
        </w:rPr>
      </w:pPr>
      <w:r w:rsidRPr="00C96D56">
        <w:rPr>
          <w:rFonts w:asciiTheme="majorBidi" w:hAnsiTheme="majorBidi" w:cstheme="majorBidi" w:hint="cs"/>
          <w:b/>
          <w:bCs/>
          <w:color w:val="000000"/>
          <w:sz w:val="28"/>
          <w:szCs w:val="28"/>
          <w:rtl/>
          <w:lang w:bidi="ar-KW"/>
        </w:rPr>
        <w:lastRenderedPageBreak/>
        <w:t xml:space="preserve">7-3-2 </w:t>
      </w:r>
      <w:r w:rsidRPr="00C96D56">
        <w:rPr>
          <w:rFonts w:asciiTheme="majorBidi" w:hAnsiTheme="majorBidi" w:cstheme="majorBidi"/>
          <w:b/>
          <w:bCs/>
          <w:color w:val="000000"/>
          <w:sz w:val="28"/>
          <w:szCs w:val="28"/>
          <w:rtl/>
          <w:lang w:bidi="ar-KW"/>
        </w:rPr>
        <w:t xml:space="preserve">طريقة الاطفاء باستخدام </w:t>
      </w:r>
      <w:r w:rsidRPr="00C96D56">
        <w:rPr>
          <w:rFonts w:asciiTheme="majorBidi" w:hAnsiTheme="majorBidi" w:cstheme="majorBidi" w:hint="cs"/>
          <w:b/>
          <w:bCs/>
          <w:color w:val="000000"/>
          <w:sz w:val="28"/>
          <w:szCs w:val="28"/>
          <w:rtl/>
          <w:lang w:bidi="ar-KW"/>
        </w:rPr>
        <w:t>أ</w:t>
      </w:r>
      <w:r w:rsidRPr="00C96D56">
        <w:rPr>
          <w:rFonts w:asciiTheme="majorBidi" w:hAnsiTheme="majorBidi" w:cstheme="majorBidi"/>
          <w:b/>
          <w:bCs/>
          <w:color w:val="000000"/>
          <w:sz w:val="28"/>
          <w:szCs w:val="28"/>
          <w:rtl/>
          <w:lang w:bidi="ar-KW"/>
        </w:rPr>
        <w:t>سطوانات الغاز</w:t>
      </w:r>
    </w:p>
    <w:p w:rsidR="0047178D" w:rsidRPr="00920E9A" w:rsidRDefault="0047178D" w:rsidP="0047178D">
      <w:pPr>
        <w:pStyle w:val="ListParagraph"/>
        <w:spacing w:after="0" w:line="240" w:lineRule="auto"/>
        <w:ind w:left="-2"/>
        <w:jc w:val="both"/>
        <w:rPr>
          <w:rFonts w:asciiTheme="majorBidi" w:hAnsiTheme="majorBidi" w:cstheme="majorBidi"/>
          <w:color w:val="000000"/>
          <w:sz w:val="28"/>
          <w:szCs w:val="28"/>
          <w:rtl/>
          <w:lang w:bidi="ar-KW"/>
        </w:rPr>
      </w:pPr>
      <w:r w:rsidRPr="00920E9A">
        <w:rPr>
          <w:rFonts w:asciiTheme="majorBidi" w:hAnsiTheme="majorBidi" w:cstheme="majorBidi"/>
          <w:color w:val="000000"/>
          <w:sz w:val="28"/>
          <w:szCs w:val="28"/>
          <w:rtl/>
          <w:lang w:bidi="ar-KW"/>
        </w:rPr>
        <w:t xml:space="preserve">في هذه الطريقة يتم بناء نظام انذار حريق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يضا ولا</w:t>
      </w:r>
      <w:r>
        <w:rPr>
          <w:rFonts w:asciiTheme="majorBidi" w:hAnsiTheme="majorBidi" w:cstheme="majorBidi" w:hint="cs"/>
          <w:color w:val="000000"/>
          <w:sz w:val="28"/>
          <w:szCs w:val="28"/>
          <w:rtl/>
          <w:lang w:bidi="ar-KW"/>
        </w:rPr>
        <w:t xml:space="preserve"> </w:t>
      </w:r>
      <w:r w:rsidRPr="00920E9A">
        <w:rPr>
          <w:rFonts w:asciiTheme="majorBidi" w:hAnsiTheme="majorBidi" w:cstheme="majorBidi"/>
          <w:color w:val="000000"/>
          <w:sz w:val="28"/>
          <w:szCs w:val="28"/>
          <w:rtl/>
          <w:lang w:bidi="ar-KW"/>
        </w:rPr>
        <w:t xml:space="preserve">يشترط </w:t>
      </w:r>
      <w:r>
        <w:rPr>
          <w:rFonts w:asciiTheme="majorBidi" w:hAnsiTheme="majorBidi" w:cstheme="majorBidi" w:hint="cs"/>
          <w:color w:val="000000"/>
          <w:sz w:val="28"/>
          <w:szCs w:val="28"/>
          <w:rtl/>
          <w:lang w:bidi="ar-KW"/>
        </w:rPr>
        <w:t>أ</w:t>
      </w:r>
      <w:r>
        <w:rPr>
          <w:rFonts w:asciiTheme="majorBidi" w:hAnsiTheme="majorBidi" w:cstheme="majorBidi"/>
          <w:color w:val="000000"/>
          <w:sz w:val="28"/>
          <w:szCs w:val="28"/>
          <w:rtl/>
          <w:lang w:bidi="ar-KW"/>
        </w:rPr>
        <w:t>ن يكون نظام معنون.</w:t>
      </w:r>
      <w:r>
        <w:rPr>
          <w:rFonts w:asciiTheme="majorBidi" w:hAnsiTheme="majorBidi" w:cstheme="majorBidi" w:hint="cs"/>
          <w:color w:val="000000"/>
          <w:sz w:val="28"/>
          <w:szCs w:val="28"/>
          <w:rtl/>
          <w:lang w:bidi="ar-KW"/>
        </w:rPr>
        <w:t xml:space="preserve"> </w:t>
      </w:r>
      <w:r w:rsidRPr="00920E9A">
        <w:rPr>
          <w:rFonts w:asciiTheme="majorBidi" w:hAnsiTheme="majorBidi" w:cstheme="majorBidi"/>
          <w:color w:val="000000"/>
          <w:sz w:val="28"/>
          <w:szCs w:val="28"/>
          <w:rtl/>
          <w:lang w:bidi="ar-KW"/>
        </w:rPr>
        <w:t xml:space="preserve">وبناء على لوحة الانذار (عادية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 xml:space="preserve">و معنونة) فان النظام يصنف </w:t>
      </w:r>
      <w:r>
        <w:rPr>
          <w:rFonts w:asciiTheme="majorBidi" w:hAnsiTheme="majorBidi" w:cstheme="majorBidi" w:hint="cs"/>
          <w:color w:val="000000"/>
          <w:sz w:val="28"/>
          <w:szCs w:val="28"/>
          <w:rtl/>
          <w:lang w:bidi="ar-KW"/>
        </w:rPr>
        <w:t>إ</w:t>
      </w:r>
      <w:r w:rsidRPr="00920E9A">
        <w:rPr>
          <w:rFonts w:asciiTheme="majorBidi" w:hAnsiTheme="majorBidi" w:cstheme="majorBidi"/>
          <w:color w:val="000000"/>
          <w:sz w:val="28"/>
          <w:szCs w:val="28"/>
          <w:rtl/>
          <w:lang w:bidi="ar-KW"/>
        </w:rPr>
        <w:t xml:space="preserve">لى بسيط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و معقد</w:t>
      </w:r>
      <w:r w:rsidR="00441C2C">
        <w:rPr>
          <w:rFonts w:asciiTheme="majorBidi" w:hAnsiTheme="majorBidi" w:cstheme="majorBidi" w:hint="cs"/>
          <w:color w:val="000000"/>
          <w:sz w:val="28"/>
          <w:szCs w:val="28"/>
          <w:rtl/>
          <w:lang w:bidi="ar-KW"/>
        </w:rPr>
        <w:t>، الشكل (</w:t>
      </w:r>
      <w:r w:rsidR="008D33AE">
        <w:rPr>
          <w:rFonts w:asciiTheme="majorBidi" w:hAnsiTheme="majorBidi" w:cstheme="majorBidi" w:hint="cs"/>
          <w:color w:val="000000"/>
          <w:sz w:val="28"/>
          <w:szCs w:val="28"/>
          <w:rtl/>
          <w:lang w:bidi="ar-KW"/>
        </w:rPr>
        <w:t>3</w:t>
      </w:r>
      <w:r w:rsidR="00441C2C">
        <w:rPr>
          <w:rFonts w:asciiTheme="majorBidi" w:hAnsiTheme="majorBidi" w:cstheme="majorBidi" w:hint="cs"/>
          <w:color w:val="000000"/>
          <w:sz w:val="28"/>
          <w:szCs w:val="28"/>
          <w:rtl/>
          <w:lang w:bidi="ar-KW"/>
        </w:rPr>
        <w:t>)</w:t>
      </w:r>
      <w:r w:rsidRPr="00920E9A">
        <w:rPr>
          <w:rFonts w:asciiTheme="majorBidi" w:hAnsiTheme="majorBidi" w:cstheme="majorBidi"/>
          <w:color w:val="000000"/>
          <w:sz w:val="28"/>
          <w:szCs w:val="28"/>
          <w:rtl/>
          <w:lang w:bidi="ar-KW"/>
        </w:rPr>
        <w:t>.</w:t>
      </w:r>
    </w:p>
    <w:p w:rsidR="0047178D" w:rsidRPr="00920E9A" w:rsidRDefault="0047178D" w:rsidP="0047178D">
      <w:pPr>
        <w:pStyle w:val="ListParagraph"/>
        <w:spacing w:after="0" w:line="240" w:lineRule="auto"/>
        <w:ind w:left="-2"/>
        <w:jc w:val="both"/>
        <w:rPr>
          <w:rFonts w:asciiTheme="majorBidi" w:hAnsiTheme="majorBidi" w:cstheme="majorBidi"/>
          <w:color w:val="000000"/>
          <w:sz w:val="28"/>
          <w:szCs w:val="28"/>
          <w:rtl/>
          <w:lang w:bidi="ar-KW"/>
        </w:rPr>
      </w:pPr>
    </w:p>
    <w:p w:rsidR="0047178D" w:rsidRPr="00920E9A" w:rsidRDefault="00441C2C" w:rsidP="00441C2C">
      <w:pPr>
        <w:pStyle w:val="ListParagraph"/>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4873625" cy="4045585"/>
            <wp:effectExtent l="19050" t="1905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3625" cy="4045585"/>
                    </a:xfrm>
                    <a:prstGeom prst="rect">
                      <a:avLst/>
                    </a:prstGeom>
                    <a:noFill/>
                    <a:ln>
                      <a:solidFill>
                        <a:srgbClr val="FF0000"/>
                      </a:solidFill>
                    </a:ln>
                  </pic:spPr>
                </pic:pic>
              </a:graphicData>
            </a:graphic>
          </wp:inline>
        </w:drawing>
      </w:r>
    </w:p>
    <w:p w:rsidR="0047178D" w:rsidRPr="00920E9A" w:rsidRDefault="0047178D" w:rsidP="00441C2C">
      <w:pPr>
        <w:pStyle w:val="ListParagraph"/>
        <w:spacing w:after="0" w:line="240" w:lineRule="auto"/>
        <w:jc w:val="center"/>
        <w:rPr>
          <w:rFonts w:asciiTheme="majorBidi" w:hAnsiTheme="majorBidi" w:cstheme="majorBidi"/>
          <w:color w:val="000000"/>
          <w:sz w:val="28"/>
          <w:szCs w:val="28"/>
          <w:rtl/>
          <w:lang w:bidi="ar-KW"/>
        </w:rPr>
      </w:pPr>
      <w:r w:rsidRPr="00920E9A">
        <w:rPr>
          <w:rFonts w:asciiTheme="majorBidi" w:hAnsiTheme="majorBidi" w:cstheme="majorBidi"/>
          <w:sz w:val="28"/>
          <w:szCs w:val="28"/>
          <w:rtl/>
        </w:rPr>
        <w:t>شكل</w:t>
      </w:r>
      <w:r w:rsidR="008D33AE">
        <w:rPr>
          <w:rFonts w:asciiTheme="majorBidi" w:hAnsiTheme="majorBidi" w:cstheme="majorBidi" w:hint="cs"/>
          <w:sz w:val="28"/>
          <w:szCs w:val="28"/>
          <w:rtl/>
        </w:rPr>
        <w:t xml:space="preserve"> </w:t>
      </w:r>
      <w:r w:rsidRPr="00920E9A">
        <w:rPr>
          <w:rFonts w:asciiTheme="majorBidi" w:hAnsiTheme="majorBidi" w:cstheme="majorBidi"/>
          <w:sz w:val="28"/>
          <w:szCs w:val="28"/>
          <w:rtl/>
        </w:rPr>
        <w:t>(</w:t>
      </w:r>
      <w:r w:rsidRPr="00920E9A">
        <w:rPr>
          <w:rFonts w:asciiTheme="majorBidi" w:hAnsiTheme="majorBidi" w:cstheme="majorBidi"/>
          <w:sz w:val="28"/>
          <w:szCs w:val="28"/>
        </w:rPr>
        <w:t>3</w:t>
      </w:r>
      <w:r w:rsidRPr="00920E9A">
        <w:rPr>
          <w:rFonts w:asciiTheme="majorBidi" w:hAnsiTheme="majorBidi" w:cstheme="majorBidi"/>
          <w:sz w:val="28"/>
          <w:szCs w:val="28"/>
          <w:rtl/>
        </w:rPr>
        <w:t>):</w:t>
      </w:r>
      <w:r w:rsidRPr="00920E9A">
        <w:rPr>
          <w:rFonts w:asciiTheme="majorBidi" w:hAnsiTheme="majorBidi" w:cstheme="majorBidi"/>
          <w:color w:val="000000"/>
          <w:sz w:val="28"/>
          <w:szCs w:val="28"/>
          <w:rtl/>
          <w:lang w:bidi="ar-KW"/>
        </w:rPr>
        <w:t xml:space="preserve"> مثال توضيحي </w:t>
      </w:r>
      <w:r w:rsidR="00601AD8" w:rsidRPr="00920E9A">
        <w:rPr>
          <w:rFonts w:asciiTheme="majorBidi" w:hAnsiTheme="majorBidi" w:cstheme="majorBidi" w:hint="cs"/>
          <w:color w:val="000000"/>
          <w:sz w:val="28"/>
          <w:szCs w:val="28"/>
          <w:rtl/>
          <w:lang w:bidi="ar-KW"/>
        </w:rPr>
        <w:t>للإطفاء</w:t>
      </w:r>
      <w:r w:rsidRPr="00920E9A">
        <w:rPr>
          <w:rFonts w:asciiTheme="majorBidi" w:hAnsiTheme="majorBidi" w:cstheme="majorBidi"/>
          <w:color w:val="000000"/>
          <w:sz w:val="28"/>
          <w:szCs w:val="28"/>
          <w:rtl/>
          <w:lang w:bidi="ar-KW"/>
        </w:rPr>
        <w:t xml:space="preserve"> باستخدام </w:t>
      </w:r>
      <w:r w:rsidR="00441C2C">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سطوانات الغاز</w:t>
      </w:r>
    </w:p>
    <w:p w:rsidR="008D33AE" w:rsidRDefault="008D33AE" w:rsidP="008D33AE">
      <w:pPr>
        <w:pStyle w:val="ListParagraph"/>
        <w:spacing w:after="0" w:line="240" w:lineRule="auto"/>
        <w:ind w:left="-2"/>
        <w:jc w:val="both"/>
        <w:rPr>
          <w:rFonts w:asciiTheme="majorBidi" w:hAnsiTheme="majorBidi" w:cstheme="majorBidi"/>
          <w:color w:val="000000"/>
          <w:sz w:val="28"/>
          <w:szCs w:val="28"/>
          <w:rtl/>
          <w:lang w:bidi="ar-KW"/>
        </w:rPr>
      </w:pPr>
    </w:p>
    <w:p w:rsidR="008D33AE" w:rsidRPr="00920E9A" w:rsidRDefault="008D33AE" w:rsidP="008D33AE">
      <w:pPr>
        <w:pStyle w:val="ListParagraph"/>
        <w:spacing w:after="0" w:line="240" w:lineRule="auto"/>
        <w:ind w:left="-2"/>
        <w:jc w:val="both"/>
        <w:rPr>
          <w:rFonts w:asciiTheme="majorBidi" w:hAnsiTheme="majorBidi" w:cstheme="majorBidi"/>
          <w:sz w:val="28"/>
          <w:szCs w:val="28"/>
        </w:rPr>
      </w:pPr>
      <w:r w:rsidRPr="00920E9A">
        <w:rPr>
          <w:rFonts w:asciiTheme="majorBidi" w:hAnsiTheme="majorBidi" w:cstheme="majorBidi"/>
          <w:color w:val="000000"/>
          <w:sz w:val="28"/>
          <w:szCs w:val="28"/>
          <w:rtl/>
          <w:lang w:bidi="ar-KW"/>
        </w:rPr>
        <w:t>وفي هذه الطريقة ف</w:t>
      </w:r>
      <w:r>
        <w:rPr>
          <w:rFonts w:asciiTheme="majorBidi" w:hAnsiTheme="majorBidi" w:cstheme="majorBidi" w:hint="cs"/>
          <w:color w:val="000000"/>
          <w:sz w:val="28"/>
          <w:szCs w:val="28"/>
          <w:rtl/>
          <w:lang w:bidi="ar-KW"/>
        </w:rPr>
        <w:t>إ</w:t>
      </w:r>
      <w:r w:rsidRPr="00920E9A">
        <w:rPr>
          <w:rFonts w:asciiTheme="majorBidi" w:hAnsiTheme="majorBidi" w:cstheme="majorBidi"/>
          <w:color w:val="000000"/>
          <w:sz w:val="28"/>
          <w:szCs w:val="28"/>
          <w:rtl/>
          <w:lang w:bidi="ar-KW"/>
        </w:rPr>
        <w:t xml:space="preserve">ن نظام مكافحة الحريق هو نظام مستقل لا يعتمد على الربط بنظام </w:t>
      </w:r>
      <w:r>
        <w:rPr>
          <w:rFonts w:asciiTheme="majorBidi" w:hAnsiTheme="majorBidi" w:cstheme="majorBidi" w:hint="cs"/>
          <w:color w:val="000000"/>
          <w:sz w:val="28"/>
          <w:szCs w:val="28"/>
          <w:rtl/>
          <w:lang w:bidi="ar-KW"/>
        </w:rPr>
        <w:t>آ</w:t>
      </w:r>
      <w:r w:rsidRPr="00920E9A">
        <w:rPr>
          <w:rFonts w:asciiTheme="majorBidi" w:hAnsiTheme="majorBidi" w:cstheme="majorBidi"/>
          <w:color w:val="000000"/>
          <w:sz w:val="28"/>
          <w:szCs w:val="28"/>
          <w:rtl/>
          <w:lang w:bidi="ar-KW"/>
        </w:rPr>
        <w:t>خر، فال</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 xml:space="preserve">سطوانات الغازية هي جزء من لوحة انذار الحريق، </w:t>
      </w:r>
      <w:r>
        <w:rPr>
          <w:rFonts w:asciiTheme="majorBidi" w:hAnsiTheme="majorBidi" w:cstheme="majorBidi" w:hint="cs"/>
          <w:color w:val="000000"/>
          <w:sz w:val="28"/>
          <w:szCs w:val="28"/>
          <w:rtl/>
          <w:lang w:bidi="ar-KW"/>
        </w:rPr>
        <w:t>وإ</w:t>
      </w:r>
      <w:r w:rsidRPr="00920E9A">
        <w:rPr>
          <w:rFonts w:asciiTheme="majorBidi" w:hAnsiTheme="majorBidi" w:cstheme="majorBidi"/>
          <w:color w:val="000000"/>
          <w:sz w:val="28"/>
          <w:szCs w:val="28"/>
          <w:rtl/>
          <w:lang w:bidi="ar-KW"/>
        </w:rPr>
        <w:t>ن طريقة الربط بين لوحة الانذار و</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سطوانات الغاز هي الكوابل</w:t>
      </w:r>
      <w:r>
        <w:rPr>
          <w:rFonts w:asciiTheme="majorBidi" w:hAnsiTheme="majorBidi" w:cstheme="majorBidi" w:hint="cs"/>
          <w:color w:val="000000"/>
          <w:sz w:val="28"/>
          <w:szCs w:val="28"/>
          <w:rtl/>
          <w:lang w:bidi="ar-KW"/>
        </w:rPr>
        <w:t>،</w:t>
      </w:r>
      <w:r w:rsidRPr="00920E9A">
        <w:rPr>
          <w:rFonts w:asciiTheme="majorBidi" w:hAnsiTheme="majorBidi" w:cstheme="majorBidi"/>
          <w:color w:val="000000"/>
          <w:sz w:val="28"/>
          <w:szCs w:val="28"/>
          <w:rtl/>
          <w:lang w:bidi="ar-KW"/>
        </w:rPr>
        <w:t xml:space="preserve">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 xml:space="preserve">ما طريقة الربط بين </w:t>
      </w:r>
      <w:r>
        <w:rPr>
          <w:rFonts w:asciiTheme="majorBidi" w:hAnsiTheme="majorBidi" w:cstheme="majorBidi" w:hint="cs"/>
          <w:color w:val="000000"/>
          <w:sz w:val="28"/>
          <w:szCs w:val="28"/>
          <w:rtl/>
          <w:lang w:bidi="ar-KW"/>
        </w:rPr>
        <w:t>أ</w:t>
      </w:r>
      <w:r w:rsidRPr="00920E9A">
        <w:rPr>
          <w:rFonts w:asciiTheme="majorBidi" w:hAnsiTheme="majorBidi" w:cstheme="majorBidi"/>
          <w:color w:val="000000"/>
          <w:sz w:val="28"/>
          <w:szCs w:val="28"/>
          <w:rtl/>
          <w:lang w:bidi="ar-KW"/>
        </w:rPr>
        <w:t>سطوانات الغاز نفسها هي بالمواسير المعدنية الحمراء</w:t>
      </w:r>
      <w:r>
        <w:rPr>
          <w:rFonts w:asciiTheme="majorBidi" w:hAnsiTheme="majorBidi" w:cstheme="majorBidi" w:hint="cs"/>
          <w:color w:val="000000"/>
          <w:sz w:val="28"/>
          <w:szCs w:val="28"/>
          <w:rtl/>
          <w:lang w:bidi="ar-KW"/>
        </w:rPr>
        <w:t>،</w:t>
      </w:r>
      <w:r w:rsidRPr="00920E9A">
        <w:rPr>
          <w:rFonts w:asciiTheme="majorBidi" w:hAnsiTheme="majorBidi" w:cstheme="majorBidi"/>
          <w:color w:val="000000"/>
          <w:sz w:val="28"/>
          <w:szCs w:val="28"/>
          <w:rtl/>
          <w:lang w:bidi="ar-KW"/>
        </w:rPr>
        <w:t xml:space="preserve"> كما في المرشات المائية.</w:t>
      </w:r>
    </w:p>
    <w:p w:rsidR="0047178D" w:rsidRPr="008D33AE" w:rsidRDefault="0047178D" w:rsidP="008D33AE">
      <w:pPr>
        <w:spacing w:after="0" w:line="240" w:lineRule="auto"/>
        <w:rPr>
          <w:rFonts w:asciiTheme="majorBidi" w:hAnsiTheme="majorBidi" w:cstheme="majorBidi"/>
          <w:color w:val="000000"/>
          <w:sz w:val="28"/>
          <w:szCs w:val="28"/>
          <w:rtl/>
          <w:lang w:bidi="ar-KW"/>
        </w:rPr>
      </w:pPr>
    </w:p>
    <w:p w:rsidR="0047178D" w:rsidRPr="008D33AE" w:rsidRDefault="0047178D" w:rsidP="0047178D">
      <w:pPr>
        <w:spacing w:after="0" w:line="240" w:lineRule="auto"/>
        <w:jc w:val="both"/>
        <w:rPr>
          <w:rFonts w:asciiTheme="majorBidi" w:hAnsiTheme="majorBidi" w:cstheme="majorBidi"/>
          <w:color w:val="000000"/>
          <w:sz w:val="28"/>
          <w:szCs w:val="28"/>
          <w:rtl/>
          <w:lang w:bidi="ar-KW"/>
        </w:rPr>
      </w:pPr>
      <w:r w:rsidRPr="008D33AE">
        <w:rPr>
          <w:rFonts w:asciiTheme="majorBidi" w:hAnsiTheme="majorBidi" w:cstheme="majorBidi"/>
          <w:color w:val="000000"/>
          <w:sz w:val="28"/>
          <w:szCs w:val="28"/>
          <w:rtl/>
          <w:lang w:bidi="ar-KW"/>
        </w:rPr>
        <w:t>يستخدم هذا النظام في ال</w:t>
      </w:r>
      <w:r w:rsidRPr="008D33AE">
        <w:rPr>
          <w:rFonts w:asciiTheme="majorBidi" w:hAnsiTheme="majorBidi" w:cstheme="majorBidi" w:hint="cs"/>
          <w:color w:val="000000"/>
          <w:sz w:val="28"/>
          <w:szCs w:val="28"/>
          <w:rtl/>
          <w:lang w:bidi="ar-KW"/>
        </w:rPr>
        <w:t>أ</w:t>
      </w:r>
      <w:r w:rsidRPr="008D33AE">
        <w:rPr>
          <w:rFonts w:asciiTheme="majorBidi" w:hAnsiTheme="majorBidi" w:cstheme="majorBidi"/>
          <w:color w:val="000000"/>
          <w:sz w:val="28"/>
          <w:szCs w:val="28"/>
          <w:rtl/>
          <w:lang w:bidi="ar-KW"/>
        </w:rPr>
        <w:t xml:space="preserve">ماكن المغلقة التي لا يمكن اطفاءها بالمياه، مثل </w:t>
      </w:r>
      <w:r w:rsidRPr="008D33AE">
        <w:rPr>
          <w:rFonts w:asciiTheme="majorBidi" w:hAnsiTheme="majorBidi" w:cstheme="majorBidi" w:hint="cs"/>
          <w:color w:val="000000"/>
          <w:sz w:val="28"/>
          <w:szCs w:val="28"/>
          <w:rtl/>
          <w:lang w:bidi="ar-KW"/>
        </w:rPr>
        <w:t>لوحات</w:t>
      </w:r>
      <w:r w:rsidRPr="008D33AE">
        <w:rPr>
          <w:rFonts w:asciiTheme="majorBidi" w:hAnsiTheme="majorBidi" w:cstheme="majorBidi"/>
          <w:color w:val="000000"/>
          <w:sz w:val="28"/>
          <w:szCs w:val="28"/>
          <w:rtl/>
          <w:lang w:bidi="ar-KW"/>
        </w:rPr>
        <w:t xml:space="preserve"> الكهرباء المختلفة وغرف خزن النقود.</w:t>
      </w:r>
    </w:p>
    <w:p w:rsidR="0047178D" w:rsidRDefault="0047178D"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Default="008D33AE" w:rsidP="0047178D">
      <w:pPr>
        <w:spacing w:after="0" w:line="240" w:lineRule="auto"/>
        <w:rPr>
          <w:rFonts w:asciiTheme="majorBidi" w:hAnsiTheme="majorBidi" w:cstheme="majorBidi"/>
          <w:color w:val="000000"/>
          <w:sz w:val="28"/>
          <w:szCs w:val="28"/>
          <w:rtl/>
          <w:lang w:bidi="ar-KW"/>
        </w:rPr>
      </w:pPr>
    </w:p>
    <w:p w:rsidR="008D33AE" w:rsidRPr="008D33AE" w:rsidRDefault="008D33AE" w:rsidP="0047178D">
      <w:pPr>
        <w:spacing w:after="0" w:line="240" w:lineRule="auto"/>
        <w:rPr>
          <w:rFonts w:asciiTheme="majorBidi" w:hAnsiTheme="majorBidi" w:cstheme="majorBidi"/>
          <w:color w:val="000000"/>
          <w:sz w:val="28"/>
          <w:szCs w:val="28"/>
          <w:rtl/>
          <w:lang w:bidi="ar-KW"/>
        </w:rPr>
      </w:pPr>
    </w:p>
    <w:p w:rsidR="0047178D" w:rsidRPr="00920E9A" w:rsidRDefault="0047178D" w:rsidP="008D33AE">
      <w:pPr>
        <w:spacing w:after="0" w:line="240" w:lineRule="auto"/>
        <w:rPr>
          <w:rFonts w:asciiTheme="majorBidi" w:hAnsiTheme="majorBidi" w:cstheme="majorBidi"/>
          <w:color w:val="000000"/>
          <w:sz w:val="28"/>
          <w:szCs w:val="28"/>
          <w:rtl/>
        </w:rPr>
      </w:pPr>
      <w:r>
        <w:rPr>
          <w:rFonts w:asciiTheme="majorBidi" w:hAnsiTheme="majorBidi" w:cstheme="majorBidi" w:hint="cs"/>
          <w:b/>
          <w:bCs/>
          <w:color w:val="000000"/>
          <w:sz w:val="28"/>
          <w:szCs w:val="28"/>
          <w:rtl/>
        </w:rPr>
        <w:lastRenderedPageBreak/>
        <w:t xml:space="preserve">7-4 </w:t>
      </w:r>
      <w:r>
        <w:rPr>
          <w:rFonts w:asciiTheme="majorBidi" w:hAnsiTheme="majorBidi" w:cstheme="majorBidi"/>
          <w:b/>
          <w:bCs/>
          <w:color w:val="000000"/>
          <w:sz w:val="28"/>
          <w:szCs w:val="28"/>
          <w:rtl/>
        </w:rPr>
        <w:t>توصيل قطع ت</w:t>
      </w:r>
      <w:r w:rsidR="008D33AE">
        <w:rPr>
          <w:rFonts w:asciiTheme="majorBidi" w:hAnsiTheme="majorBidi" w:cstheme="majorBidi" w:hint="cs"/>
          <w:b/>
          <w:bCs/>
          <w:color w:val="000000"/>
          <w:sz w:val="28"/>
          <w:szCs w:val="28"/>
          <w:rtl/>
        </w:rPr>
        <w:t>أ</w:t>
      </w:r>
      <w:r>
        <w:rPr>
          <w:rFonts w:asciiTheme="majorBidi" w:hAnsiTheme="majorBidi" w:cstheme="majorBidi"/>
          <w:b/>
          <w:bCs/>
          <w:color w:val="000000"/>
          <w:sz w:val="28"/>
          <w:szCs w:val="28"/>
          <w:rtl/>
        </w:rPr>
        <w:t xml:space="preserve">سيس </w:t>
      </w:r>
      <w:r w:rsidRPr="00920E9A">
        <w:rPr>
          <w:rFonts w:asciiTheme="majorBidi" w:hAnsiTheme="majorBidi" w:cstheme="majorBidi"/>
          <w:b/>
          <w:bCs/>
          <w:color w:val="000000"/>
          <w:sz w:val="28"/>
          <w:szCs w:val="28"/>
          <w:rtl/>
        </w:rPr>
        <w:t>نظام مكافحة الحريق بلوحة انذار الحريق</w:t>
      </w:r>
    </w:p>
    <w:p w:rsidR="0047178D" w:rsidRPr="00C96D56" w:rsidRDefault="0047178D" w:rsidP="0047178D">
      <w:pPr>
        <w:spacing w:after="0" w:line="240" w:lineRule="auto"/>
        <w:rPr>
          <w:rFonts w:asciiTheme="majorBidi" w:eastAsia="Times New Roman" w:hAnsiTheme="majorBidi" w:cstheme="majorBidi"/>
          <w:b/>
          <w:bCs/>
          <w:sz w:val="28"/>
          <w:szCs w:val="28"/>
          <w:rtl/>
        </w:rPr>
      </w:pPr>
      <w:r w:rsidRPr="00C96D56">
        <w:rPr>
          <w:rFonts w:asciiTheme="majorBidi" w:eastAsia="Times New Roman" w:hAnsiTheme="majorBidi" w:cstheme="majorBidi" w:hint="cs"/>
          <w:b/>
          <w:bCs/>
          <w:sz w:val="28"/>
          <w:szCs w:val="28"/>
          <w:rtl/>
        </w:rPr>
        <w:t xml:space="preserve">7-4-1 </w:t>
      </w:r>
      <w:r w:rsidRPr="00C96D56">
        <w:rPr>
          <w:rFonts w:asciiTheme="majorBidi" w:eastAsia="Times New Roman" w:hAnsiTheme="majorBidi" w:cstheme="majorBidi"/>
          <w:b/>
          <w:bCs/>
          <w:sz w:val="28"/>
          <w:szCs w:val="28"/>
          <w:rtl/>
        </w:rPr>
        <w:t>طريقة الانظمة المائية (مرشات مائية)</w:t>
      </w:r>
    </w:p>
    <w:p w:rsidR="0047178D" w:rsidRDefault="0047178D" w:rsidP="008D33AE">
      <w:pPr>
        <w:spacing w:after="0" w:line="240" w:lineRule="auto"/>
        <w:jc w:val="both"/>
        <w:rPr>
          <w:rFonts w:asciiTheme="majorBidi" w:eastAsia="Times New Roman" w:hAnsiTheme="majorBidi" w:cstheme="majorBidi"/>
          <w:sz w:val="28"/>
          <w:szCs w:val="28"/>
          <w:rtl/>
        </w:rPr>
      </w:pPr>
      <w:r w:rsidRPr="00920E9A">
        <w:rPr>
          <w:rFonts w:asciiTheme="majorBidi" w:eastAsia="Times New Roman" w:hAnsiTheme="majorBidi" w:cstheme="majorBidi"/>
          <w:sz w:val="28"/>
          <w:szCs w:val="28"/>
          <w:rtl/>
        </w:rPr>
        <w:t xml:space="preserve">يتم توصيل قطع الانذار (المعنونة) وفق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دلة التشغيل من كواشف مختلفة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و كبسات طوارئ ثم توصيل كيبل من </w:t>
      </w:r>
      <w:r>
        <w:rPr>
          <w:rFonts w:asciiTheme="majorBidi" w:eastAsia="Times New Roman" w:hAnsiTheme="majorBidi" w:cstheme="majorBidi" w:hint="cs"/>
          <w:sz w:val="28"/>
          <w:szCs w:val="28"/>
          <w:rtl/>
        </w:rPr>
        <w:t>مرحل</w:t>
      </w:r>
      <w:r w:rsidRPr="00920E9A">
        <w:rPr>
          <w:rFonts w:asciiTheme="majorBidi" w:eastAsia="Times New Roman" w:hAnsiTheme="majorBidi" w:cstheme="majorBidi"/>
          <w:sz w:val="28"/>
          <w:szCs w:val="28"/>
          <w:rtl/>
        </w:rPr>
        <w:t xml:space="preserve"> تحكم</w:t>
      </w:r>
      <w:r w:rsidRPr="00920E9A">
        <w:rPr>
          <w:rFonts w:asciiTheme="majorBidi" w:eastAsia="Times New Roman" w:hAnsiTheme="majorBidi" w:cstheme="majorBidi"/>
          <w:sz w:val="28"/>
          <w:szCs w:val="28"/>
        </w:rPr>
        <w:t xml:space="preserve"> </w:t>
      </w:r>
      <w:r w:rsidRPr="00920E9A">
        <w:rPr>
          <w:rFonts w:asciiTheme="majorBidi" w:eastAsia="Times New Roman" w:hAnsiTheme="majorBidi" w:cstheme="majorBidi"/>
          <w:sz w:val="28"/>
          <w:szCs w:val="28"/>
          <w:rtl/>
        </w:rPr>
        <w:t>(</w:t>
      </w:r>
      <w:r w:rsidRPr="00920E9A">
        <w:rPr>
          <w:rFonts w:asciiTheme="majorBidi" w:eastAsia="Times New Roman" w:hAnsiTheme="majorBidi" w:cstheme="majorBidi"/>
          <w:sz w:val="28"/>
          <w:szCs w:val="28"/>
        </w:rPr>
        <w:t>Control Module</w:t>
      </w:r>
      <w:r w:rsidRPr="00920E9A">
        <w:rPr>
          <w:rFonts w:asciiTheme="majorBidi" w:eastAsia="Times New Roman" w:hAnsiTheme="majorBidi" w:cstheme="majorBidi"/>
          <w:sz w:val="28"/>
          <w:szCs w:val="28"/>
          <w:rtl/>
        </w:rPr>
        <w:t xml:space="preserve">) </w:t>
      </w:r>
      <w:r>
        <w:rPr>
          <w:rFonts w:asciiTheme="majorBidi" w:eastAsia="Times New Roman" w:hAnsiTheme="majorBidi" w:cstheme="majorBidi" w:hint="cs"/>
          <w:sz w:val="28"/>
          <w:szCs w:val="28"/>
          <w:rtl/>
        </w:rPr>
        <w:t>إ</w:t>
      </w:r>
      <w:r w:rsidRPr="00920E9A">
        <w:rPr>
          <w:rFonts w:asciiTheme="majorBidi" w:eastAsia="Times New Roman" w:hAnsiTheme="majorBidi" w:cstheme="majorBidi"/>
          <w:sz w:val="28"/>
          <w:szCs w:val="28"/>
          <w:rtl/>
        </w:rPr>
        <w:t xml:space="preserve">لى المضخة المسؤولة عن فتح المرشات المائية. </w:t>
      </w:r>
      <w:r>
        <w:rPr>
          <w:rFonts w:asciiTheme="majorBidi" w:eastAsia="Times New Roman" w:hAnsiTheme="majorBidi" w:cstheme="majorBidi" w:hint="cs"/>
          <w:sz w:val="28"/>
          <w:szCs w:val="28"/>
          <w:rtl/>
        </w:rPr>
        <w:t>مرحل</w:t>
      </w:r>
      <w:r w:rsidRPr="00920E9A">
        <w:rPr>
          <w:rFonts w:asciiTheme="majorBidi" w:eastAsia="Times New Roman" w:hAnsiTheme="majorBidi" w:cstheme="majorBidi"/>
          <w:sz w:val="28"/>
          <w:szCs w:val="28"/>
          <w:rtl/>
        </w:rPr>
        <w:t xml:space="preserve"> التحكم </w:t>
      </w:r>
      <w:r>
        <w:rPr>
          <w:rFonts w:asciiTheme="majorBidi" w:eastAsia="Times New Roman" w:hAnsiTheme="majorBidi" w:cstheme="majorBidi" w:hint="cs"/>
          <w:sz w:val="28"/>
          <w:szCs w:val="28"/>
          <w:rtl/>
        </w:rPr>
        <w:t>ي</w:t>
      </w:r>
      <w:r w:rsidRPr="00920E9A">
        <w:rPr>
          <w:rFonts w:asciiTheme="majorBidi" w:eastAsia="Times New Roman" w:hAnsiTheme="majorBidi" w:cstheme="majorBidi"/>
          <w:sz w:val="28"/>
          <w:szCs w:val="28"/>
          <w:rtl/>
        </w:rPr>
        <w:t xml:space="preserve">مكن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ن يكون موجود باللوحة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و قد يكون خارجي يتم</w:t>
      </w:r>
      <w:r>
        <w:rPr>
          <w:rFonts w:asciiTheme="majorBidi" w:eastAsia="Times New Roman" w:hAnsiTheme="majorBidi" w:cstheme="majorBidi"/>
          <w:sz w:val="28"/>
          <w:szCs w:val="28"/>
          <w:rtl/>
        </w:rPr>
        <w:t xml:space="preserve"> تركيبه من ضمن مجموعة الكواشف و</w:t>
      </w:r>
      <w:r w:rsidRPr="00920E9A">
        <w:rPr>
          <w:rFonts w:asciiTheme="majorBidi" w:eastAsia="Times New Roman" w:hAnsiTheme="majorBidi" w:cstheme="majorBidi"/>
          <w:sz w:val="28"/>
          <w:szCs w:val="28"/>
          <w:rtl/>
        </w:rPr>
        <w:t xml:space="preserve">كبسات الطوارئ. </w:t>
      </w:r>
      <w:r>
        <w:rPr>
          <w:rFonts w:asciiTheme="majorBidi" w:eastAsia="Times New Roman" w:hAnsiTheme="majorBidi" w:cstheme="majorBidi"/>
          <w:sz w:val="28"/>
          <w:szCs w:val="28"/>
          <w:rtl/>
        </w:rPr>
        <w:t>و</w:t>
      </w:r>
      <w:r w:rsidRPr="00920E9A">
        <w:rPr>
          <w:rFonts w:asciiTheme="majorBidi" w:eastAsia="Times New Roman" w:hAnsiTheme="majorBidi" w:cstheme="majorBidi"/>
          <w:sz w:val="28"/>
          <w:szCs w:val="28"/>
          <w:rtl/>
        </w:rPr>
        <w:t>توقيت عمل المرشات هنا</w:t>
      </w:r>
      <w:r>
        <w:rPr>
          <w:rFonts w:asciiTheme="majorBidi" w:eastAsia="Times New Roman" w:hAnsiTheme="majorBidi" w:cstheme="majorBidi"/>
          <w:sz w:val="28"/>
          <w:szCs w:val="28"/>
          <w:rtl/>
        </w:rPr>
        <w:t xml:space="preserve"> يخضع لكيفية برمجة قطع النظام و</w:t>
      </w:r>
      <w:r w:rsidRPr="00920E9A">
        <w:rPr>
          <w:rFonts w:asciiTheme="majorBidi" w:eastAsia="Times New Roman" w:hAnsiTheme="majorBidi" w:cstheme="majorBidi"/>
          <w:sz w:val="28"/>
          <w:szCs w:val="28"/>
          <w:rtl/>
        </w:rPr>
        <w:t xml:space="preserve">من ثم برمجة </w:t>
      </w:r>
      <w:r>
        <w:rPr>
          <w:rFonts w:asciiTheme="majorBidi" w:eastAsia="Times New Roman" w:hAnsiTheme="majorBidi" w:cstheme="majorBidi" w:hint="cs"/>
          <w:sz w:val="28"/>
          <w:szCs w:val="28"/>
          <w:rtl/>
        </w:rPr>
        <w:t>مرحل</w:t>
      </w:r>
      <w:r w:rsidRPr="00920E9A">
        <w:rPr>
          <w:rFonts w:asciiTheme="majorBidi" w:eastAsia="Times New Roman" w:hAnsiTheme="majorBidi" w:cstheme="majorBidi"/>
          <w:sz w:val="28"/>
          <w:szCs w:val="28"/>
          <w:rtl/>
        </w:rPr>
        <w:t xml:space="preserve"> التحكم</w:t>
      </w:r>
      <w:r w:rsidR="008D33AE">
        <w:rPr>
          <w:rFonts w:asciiTheme="majorBidi" w:eastAsia="Times New Roman" w:hAnsiTheme="majorBidi" w:cstheme="majorBidi" w:hint="cs"/>
          <w:sz w:val="28"/>
          <w:szCs w:val="28"/>
          <w:rtl/>
        </w:rPr>
        <w:t>، الشكل (4).</w:t>
      </w:r>
      <w:r w:rsidRPr="00920E9A">
        <w:rPr>
          <w:rFonts w:asciiTheme="majorBidi" w:eastAsia="Times New Roman" w:hAnsiTheme="majorBidi" w:cstheme="majorBidi"/>
          <w:sz w:val="28"/>
          <w:szCs w:val="28"/>
          <w:rtl/>
        </w:rPr>
        <w:t xml:space="preserve"> </w:t>
      </w:r>
    </w:p>
    <w:p w:rsidR="0047178D" w:rsidRPr="00920E9A" w:rsidRDefault="0047178D" w:rsidP="0047178D">
      <w:pPr>
        <w:spacing w:after="0" w:line="240" w:lineRule="auto"/>
        <w:rPr>
          <w:rFonts w:asciiTheme="majorBidi" w:eastAsia="Times New Roman" w:hAnsiTheme="majorBidi" w:cstheme="majorBidi"/>
          <w:sz w:val="28"/>
          <w:szCs w:val="28"/>
        </w:rPr>
      </w:pPr>
    </w:p>
    <w:p w:rsidR="0047178D" w:rsidRPr="00920E9A" w:rsidRDefault="0047178D" w:rsidP="008D33AE">
      <w:pPr>
        <w:spacing w:after="0" w:line="240" w:lineRule="auto"/>
        <w:ind w:left="1"/>
        <w:jc w:val="center"/>
        <w:rPr>
          <w:rFonts w:asciiTheme="majorBidi" w:eastAsia="Times New Roman" w:hAnsiTheme="majorBidi" w:cstheme="majorBidi"/>
          <w:sz w:val="28"/>
          <w:szCs w:val="28"/>
          <w:rtl/>
        </w:rPr>
      </w:pPr>
      <w:r>
        <w:rPr>
          <w:rFonts w:asciiTheme="majorBidi" w:eastAsia="Times New Roman" w:hAnsiTheme="majorBidi" w:cstheme="majorBidi"/>
          <w:noProof/>
          <w:sz w:val="28"/>
          <w:szCs w:val="28"/>
        </w:rPr>
        <w:drawing>
          <wp:inline distT="0" distB="0" distL="0" distR="0">
            <wp:extent cx="5400000" cy="5612400"/>
            <wp:effectExtent l="19050" t="1905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5612400"/>
                    </a:xfrm>
                    <a:prstGeom prst="rect">
                      <a:avLst/>
                    </a:prstGeom>
                    <a:noFill/>
                    <a:ln>
                      <a:solidFill>
                        <a:srgbClr val="FF0000"/>
                      </a:solidFill>
                    </a:ln>
                  </pic:spPr>
                </pic:pic>
              </a:graphicData>
            </a:graphic>
          </wp:inline>
        </w:drawing>
      </w:r>
    </w:p>
    <w:p w:rsidR="0047178D" w:rsidRDefault="0047178D" w:rsidP="009C3270">
      <w:pPr>
        <w:spacing w:after="0" w:line="240" w:lineRule="auto"/>
        <w:ind w:left="1"/>
        <w:jc w:val="center"/>
        <w:rPr>
          <w:rFonts w:asciiTheme="majorBidi" w:eastAsia="Times New Roman" w:hAnsiTheme="majorBidi" w:cstheme="majorBidi"/>
          <w:sz w:val="28"/>
          <w:szCs w:val="28"/>
          <w:rtl/>
        </w:rPr>
      </w:pPr>
      <w:r w:rsidRPr="00920E9A">
        <w:rPr>
          <w:rFonts w:asciiTheme="majorBidi" w:hAnsiTheme="majorBidi" w:cstheme="majorBidi"/>
          <w:sz w:val="28"/>
          <w:szCs w:val="28"/>
          <w:rtl/>
          <w:lang w:bidi="ar-JO"/>
        </w:rPr>
        <w:t>شكل (4):</w:t>
      </w:r>
      <w:r w:rsidRPr="00920E9A">
        <w:rPr>
          <w:rFonts w:asciiTheme="majorBidi" w:eastAsia="Times New Roman" w:hAnsiTheme="majorBidi" w:cstheme="majorBidi"/>
          <w:sz w:val="28"/>
          <w:szCs w:val="28"/>
          <w:rtl/>
        </w:rPr>
        <w:t xml:space="preserve"> </w:t>
      </w:r>
      <w:r w:rsidR="008D33AE">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حد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نواع </w:t>
      </w:r>
      <w:r>
        <w:rPr>
          <w:rFonts w:asciiTheme="majorBidi" w:eastAsia="Times New Roman" w:hAnsiTheme="majorBidi" w:cstheme="majorBidi" w:hint="cs"/>
          <w:sz w:val="28"/>
          <w:szCs w:val="28"/>
          <w:rtl/>
        </w:rPr>
        <w:t>مرحل</w:t>
      </w:r>
      <w:r w:rsidRPr="00920E9A">
        <w:rPr>
          <w:rFonts w:asciiTheme="majorBidi" w:eastAsia="Times New Roman" w:hAnsiTheme="majorBidi" w:cstheme="majorBidi"/>
          <w:sz w:val="28"/>
          <w:szCs w:val="28"/>
          <w:rtl/>
        </w:rPr>
        <w:t xml:space="preserve"> تحكم</w:t>
      </w:r>
      <w:r w:rsidRPr="00920E9A">
        <w:rPr>
          <w:rFonts w:asciiTheme="majorBidi" w:eastAsia="Times New Roman" w:hAnsiTheme="majorBidi" w:cstheme="majorBidi"/>
          <w:sz w:val="28"/>
          <w:szCs w:val="28"/>
        </w:rPr>
        <w:t xml:space="preserve"> </w:t>
      </w:r>
      <w:r w:rsidRPr="00920E9A">
        <w:rPr>
          <w:rFonts w:asciiTheme="majorBidi" w:eastAsia="Times New Roman" w:hAnsiTheme="majorBidi" w:cstheme="majorBidi"/>
          <w:sz w:val="28"/>
          <w:szCs w:val="28"/>
          <w:rtl/>
        </w:rPr>
        <w:t>(</w:t>
      </w:r>
      <w:r w:rsidRPr="00920E9A">
        <w:rPr>
          <w:rFonts w:asciiTheme="majorBidi" w:eastAsia="Times New Roman" w:hAnsiTheme="majorBidi" w:cstheme="majorBidi"/>
          <w:sz w:val="28"/>
          <w:szCs w:val="28"/>
        </w:rPr>
        <w:t>Control Module</w:t>
      </w:r>
      <w:r w:rsidRPr="00920E9A">
        <w:rPr>
          <w:rFonts w:asciiTheme="majorBidi" w:eastAsia="Times New Roman" w:hAnsiTheme="majorBidi" w:cstheme="majorBidi"/>
          <w:sz w:val="28"/>
          <w:szCs w:val="28"/>
          <w:rtl/>
        </w:rPr>
        <w:t>)</w:t>
      </w:r>
      <w:r>
        <w:rPr>
          <w:rFonts w:asciiTheme="majorBidi" w:eastAsia="Times New Roman" w:hAnsiTheme="majorBidi" w:cstheme="majorBidi" w:hint="cs"/>
          <w:sz w:val="28"/>
          <w:szCs w:val="28"/>
          <w:rtl/>
        </w:rPr>
        <w:t xml:space="preserve"> </w:t>
      </w:r>
      <w:r w:rsidRPr="00920E9A">
        <w:rPr>
          <w:rFonts w:asciiTheme="majorBidi" w:eastAsia="Times New Roman" w:hAnsiTheme="majorBidi" w:cstheme="majorBidi"/>
          <w:sz w:val="28"/>
          <w:szCs w:val="28"/>
          <w:rtl/>
        </w:rPr>
        <w:t>معنون</w:t>
      </w:r>
    </w:p>
    <w:p w:rsidR="0047178D" w:rsidRDefault="0047178D" w:rsidP="0047178D">
      <w:pPr>
        <w:spacing w:after="0" w:line="240" w:lineRule="auto"/>
        <w:ind w:left="360"/>
        <w:jc w:val="center"/>
        <w:rPr>
          <w:rFonts w:asciiTheme="majorBidi" w:eastAsia="Times New Roman" w:hAnsiTheme="majorBidi" w:cstheme="majorBidi"/>
          <w:sz w:val="28"/>
          <w:szCs w:val="28"/>
          <w:rtl/>
        </w:rPr>
      </w:pPr>
    </w:p>
    <w:p w:rsidR="008D33AE" w:rsidRDefault="008D33AE" w:rsidP="0047178D">
      <w:pPr>
        <w:spacing w:after="0" w:line="240" w:lineRule="auto"/>
        <w:ind w:left="360"/>
        <w:jc w:val="center"/>
        <w:rPr>
          <w:rFonts w:asciiTheme="majorBidi" w:eastAsia="Times New Roman" w:hAnsiTheme="majorBidi" w:cstheme="majorBidi"/>
          <w:sz w:val="28"/>
          <w:szCs w:val="28"/>
          <w:rtl/>
        </w:rPr>
      </w:pPr>
    </w:p>
    <w:p w:rsidR="008D33AE" w:rsidRDefault="008D33AE" w:rsidP="0047178D">
      <w:pPr>
        <w:spacing w:after="0" w:line="240" w:lineRule="auto"/>
        <w:ind w:left="360"/>
        <w:jc w:val="center"/>
        <w:rPr>
          <w:rFonts w:asciiTheme="majorBidi" w:eastAsia="Times New Roman" w:hAnsiTheme="majorBidi" w:cstheme="majorBidi"/>
          <w:sz w:val="28"/>
          <w:szCs w:val="28"/>
          <w:rtl/>
        </w:rPr>
      </w:pPr>
    </w:p>
    <w:p w:rsidR="008D33AE" w:rsidRDefault="008D33AE" w:rsidP="0047178D">
      <w:pPr>
        <w:spacing w:after="0" w:line="240" w:lineRule="auto"/>
        <w:ind w:left="360"/>
        <w:jc w:val="center"/>
        <w:rPr>
          <w:rFonts w:asciiTheme="majorBidi" w:eastAsia="Times New Roman" w:hAnsiTheme="majorBidi" w:cstheme="majorBidi"/>
          <w:sz w:val="28"/>
          <w:szCs w:val="28"/>
          <w:rtl/>
        </w:rPr>
      </w:pPr>
    </w:p>
    <w:p w:rsidR="008D33AE" w:rsidRDefault="008D33AE" w:rsidP="0047178D">
      <w:pPr>
        <w:spacing w:after="0" w:line="240" w:lineRule="auto"/>
        <w:ind w:left="360"/>
        <w:jc w:val="center"/>
        <w:rPr>
          <w:rFonts w:asciiTheme="majorBidi" w:eastAsia="Times New Roman" w:hAnsiTheme="majorBidi" w:cstheme="majorBidi"/>
          <w:sz w:val="28"/>
          <w:szCs w:val="28"/>
          <w:rtl/>
        </w:rPr>
      </w:pPr>
    </w:p>
    <w:p w:rsidR="008D33AE" w:rsidRDefault="008D33AE" w:rsidP="0047178D">
      <w:pPr>
        <w:spacing w:after="0" w:line="240" w:lineRule="auto"/>
        <w:ind w:left="360"/>
        <w:jc w:val="center"/>
        <w:rPr>
          <w:rFonts w:asciiTheme="majorBidi" w:eastAsia="Times New Roman" w:hAnsiTheme="majorBidi" w:cstheme="majorBidi"/>
          <w:sz w:val="28"/>
          <w:szCs w:val="28"/>
          <w:rtl/>
        </w:rPr>
      </w:pPr>
    </w:p>
    <w:p w:rsidR="0047178D" w:rsidRPr="00717A2D" w:rsidRDefault="0047178D" w:rsidP="0047178D">
      <w:pPr>
        <w:spacing w:after="0" w:line="240" w:lineRule="auto"/>
        <w:rPr>
          <w:rFonts w:asciiTheme="majorBidi" w:eastAsia="Times New Roman" w:hAnsiTheme="majorBidi" w:cstheme="majorBidi"/>
          <w:b/>
          <w:bCs/>
          <w:sz w:val="28"/>
          <w:szCs w:val="28"/>
          <w:rtl/>
        </w:rPr>
      </w:pPr>
      <w:r w:rsidRPr="00717A2D">
        <w:rPr>
          <w:rFonts w:asciiTheme="majorBidi" w:eastAsia="Times New Roman" w:hAnsiTheme="majorBidi" w:cstheme="majorBidi" w:hint="cs"/>
          <w:b/>
          <w:bCs/>
          <w:sz w:val="28"/>
          <w:szCs w:val="28"/>
          <w:rtl/>
        </w:rPr>
        <w:lastRenderedPageBreak/>
        <w:t xml:space="preserve">7-4-2 </w:t>
      </w:r>
      <w:r>
        <w:rPr>
          <w:rFonts w:asciiTheme="majorBidi" w:eastAsia="Times New Roman" w:hAnsiTheme="majorBidi" w:cstheme="majorBidi" w:hint="cs"/>
          <w:b/>
          <w:bCs/>
          <w:sz w:val="28"/>
          <w:szCs w:val="28"/>
          <w:rtl/>
        </w:rPr>
        <w:t>أ</w:t>
      </w:r>
      <w:r w:rsidRPr="00717A2D">
        <w:rPr>
          <w:rFonts w:asciiTheme="majorBidi" w:eastAsia="Times New Roman" w:hAnsiTheme="majorBidi" w:cstheme="majorBidi"/>
          <w:b/>
          <w:bCs/>
          <w:sz w:val="28"/>
          <w:szCs w:val="28"/>
          <w:rtl/>
        </w:rPr>
        <w:t>نظمة غازية (</w:t>
      </w:r>
      <w:r>
        <w:rPr>
          <w:rFonts w:asciiTheme="majorBidi" w:eastAsia="Times New Roman" w:hAnsiTheme="majorBidi" w:cstheme="majorBidi" w:hint="cs"/>
          <w:b/>
          <w:bCs/>
          <w:sz w:val="28"/>
          <w:szCs w:val="28"/>
          <w:rtl/>
        </w:rPr>
        <w:t>أ</w:t>
      </w:r>
      <w:r w:rsidRPr="00717A2D">
        <w:rPr>
          <w:rFonts w:asciiTheme="majorBidi" w:eastAsia="Times New Roman" w:hAnsiTheme="majorBidi" w:cstheme="majorBidi"/>
          <w:b/>
          <w:bCs/>
          <w:sz w:val="28"/>
          <w:szCs w:val="28"/>
          <w:rtl/>
        </w:rPr>
        <w:t>سطوانات الغاز)</w:t>
      </w:r>
    </w:p>
    <w:p w:rsidR="0047178D" w:rsidRDefault="0047178D" w:rsidP="0047178D">
      <w:pPr>
        <w:spacing w:after="0" w:line="240" w:lineRule="auto"/>
        <w:jc w:val="both"/>
        <w:rPr>
          <w:rFonts w:asciiTheme="majorBidi" w:eastAsia="Times New Roman" w:hAnsiTheme="majorBidi" w:cstheme="majorBidi"/>
          <w:sz w:val="28"/>
          <w:szCs w:val="28"/>
          <w:rtl/>
        </w:rPr>
      </w:pPr>
      <w:r w:rsidRPr="00920E9A">
        <w:rPr>
          <w:rFonts w:asciiTheme="majorBidi" w:eastAsia="Times New Roman" w:hAnsiTheme="majorBidi" w:cstheme="majorBidi"/>
          <w:sz w:val="28"/>
          <w:szCs w:val="28"/>
          <w:rtl/>
        </w:rPr>
        <w:t xml:space="preserve">يتم توصيل قطع الانذار وفق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دلة التشغيل من كواشف مختلفة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و كبسات طوارئ ثم توصيل كيبل من </w:t>
      </w:r>
      <w:r>
        <w:rPr>
          <w:rFonts w:asciiTheme="majorBidi" w:eastAsia="Times New Roman" w:hAnsiTheme="majorBidi" w:cstheme="majorBidi" w:hint="cs"/>
          <w:sz w:val="28"/>
          <w:szCs w:val="28"/>
          <w:rtl/>
        </w:rPr>
        <w:t>مرحل</w:t>
      </w:r>
      <w:r w:rsidRPr="00920E9A">
        <w:rPr>
          <w:rFonts w:asciiTheme="majorBidi" w:eastAsia="Times New Roman" w:hAnsiTheme="majorBidi" w:cstheme="majorBidi"/>
          <w:sz w:val="28"/>
          <w:szCs w:val="28"/>
          <w:rtl/>
        </w:rPr>
        <w:t xml:space="preserve"> تحكم يكون داخل اللوحة فقط </w:t>
      </w:r>
      <w:r>
        <w:rPr>
          <w:rFonts w:asciiTheme="majorBidi" w:eastAsia="Times New Roman" w:hAnsiTheme="majorBidi" w:cstheme="majorBidi" w:hint="cs"/>
          <w:sz w:val="28"/>
          <w:szCs w:val="28"/>
          <w:rtl/>
        </w:rPr>
        <w:t>إ</w:t>
      </w:r>
      <w:r>
        <w:rPr>
          <w:rFonts w:asciiTheme="majorBidi" w:eastAsia="Times New Roman" w:hAnsiTheme="majorBidi" w:cstheme="majorBidi"/>
          <w:sz w:val="28"/>
          <w:szCs w:val="28"/>
          <w:rtl/>
        </w:rPr>
        <w:t>ذا كانت عادية وقد يكون داخلي</w:t>
      </w:r>
      <w:r>
        <w:rPr>
          <w:rFonts w:asciiTheme="majorBidi" w:eastAsia="Times New Roman" w:hAnsiTheme="majorBidi" w:cstheme="majorBidi" w:hint="cs"/>
          <w:sz w:val="28"/>
          <w:szCs w:val="28"/>
          <w:rtl/>
        </w:rPr>
        <w:t xml:space="preserve">/ </w:t>
      </w:r>
      <w:r w:rsidRPr="00920E9A">
        <w:rPr>
          <w:rFonts w:asciiTheme="majorBidi" w:eastAsia="Times New Roman" w:hAnsiTheme="majorBidi" w:cstheme="majorBidi"/>
          <w:sz w:val="28"/>
          <w:szCs w:val="28"/>
          <w:rtl/>
        </w:rPr>
        <w:t xml:space="preserve">خارجي </w:t>
      </w:r>
      <w:r>
        <w:rPr>
          <w:rFonts w:asciiTheme="majorBidi" w:eastAsia="Times New Roman" w:hAnsiTheme="majorBidi" w:cstheme="majorBidi" w:hint="cs"/>
          <w:sz w:val="28"/>
          <w:szCs w:val="28"/>
          <w:rtl/>
        </w:rPr>
        <w:t>إ</w:t>
      </w:r>
      <w:r w:rsidRPr="00920E9A">
        <w:rPr>
          <w:rFonts w:asciiTheme="majorBidi" w:eastAsia="Times New Roman" w:hAnsiTheme="majorBidi" w:cstheme="majorBidi"/>
          <w:sz w:val="28"/>
          <w:szCs w:val="28"/>
          <w:rtl/>
        </w:rPr>
        <w:t>ن كانت معنونة</w:t>
      </w:r>
      <w:r>
        <w:rPr>
          <w:rFonts w:asciiTheme="majorBidi" w:eastAsia="Times New Roman" w:hAnsiTheme="majorBidi" w:cstheme="majorBidi"/>
          <w:sz w:val="28"/>
          <w:szCs w:val="28"/>
          <w:rtl/>
        </w:rPr>
        <w:t xml:space="preserve"> و</w:t>
      </w:r>
      <w:r w:rsidRPr="00920E9A">
        <w:rPr>
          <w:rFonts w:asciiTheme="majorBidi" w:eastAsia="Times New Roman" w:hAnsiTheme="majorBidi" w:cstheme="majorBidi"/>
          <w:sz w:val="28"/>
          <w:szCs w:val="28"/>
          <w:rtl/>
        </w:rPr>
        <w:t>من ثم توصيل هذا الكيبل</w:t>
      </w:r>
      <w:r w:rsidRPr="00920E9A">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إ</w:t>
      </w:r>
      <w:r w:rsidRPr="00920E9A">
        <w:rPr>
          <w:rFonts w:asciiTheme="majorBidi" w:eastAsia="Times New Roman" w:hAnsiTheme="majorBidi" w:cstheme="majorBidi"/>
          <w:sz w:val="28"/>
          <w:szCs w:val="28"/>
          <w:rtl/>
        </w:rPr>
        <w:t xml:space="preserve">لى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سطوانة الغاز. </w:t>
      </w:r>
      <w:r>
        <w:rPr>
          <w:rFonts w:asciiTheme="majorBidi" w:eastAsia="Times New Roman" w:hAnsiTheme="majorBidi" w:cstheme="majorBidi" w:hint="cs"/>
          <w:sz w:val="28"/>
          <w:szCs w:val="28"/>
          <w:rtl/>
        </w:rPr>
        <w:t>وإ</w:t>
      </w:r>
      <w:r w:rsidRPr="00920E9A">
        <w:rPr>
          <w:rFonts w:asciiTheme="majorBidi" w:eastAsia="Times New Roman" w:hAnsiTheme="majorBidi" w:cstheme="majorBidi"/>
          <w:sz w:val="28"/>
          <w:szCs w:val="28"/>
          <w:rtl/>
        </w:rPr>
        <w:t xml:space="preserve">ن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سطوانة الغاز تحتاج لسلكين يحتويان كمية </w:t>
      </w:r>
      <w:r w:rsidRPr="00920E9A">
        <w:rPr>
          <w:rFonts w:asciiTheme="majorBidi" w:eastAsia="Times New Roman" w:hAnsiTheme="majorBidi" w:cstheme="majorBidi"/>
          <w:sz w:val="28"/>
          <w:szCs w:val="28"/>
        </w:rPr>
        <w:t>dc</w:t>
      </w:r>
      <w:r w:rsidRPr="00920E9A">
        <w:rPr>
          <w:rFonts w:asciiTheme="majorBidi" w:eastAsia="Times New Roman" w:hAnsiTheme="majorBidi" w:cstheme="majorBidi"/>
          <w:sz w:val="28"/>
          <w:szCs w:val="28"/>
          <w:rtl/>
        </w:rPr>
        <w:t xml:space="preserve">24 فولت لتشغيلها وعند توصيل هذين السلكين </w:t>
      </w:r>
      <w:r>
        <w:rPr>
          <w:rFonts w:asciiTheme="majorBidi" w:eastAsia="Times New Roman" w:hAnsiTheme="majorBidi" w:cstheme="majorBidi" w:hint="cs"/>
          <w:sz w:val="28"/>
          <w:szCs w:val="28"/>
          <w:rtl/>
        </w:rPr>
        <w:t>مع</w:t>
      </w:r>
      <w:r w:rsidRPr="00920E9A">
        <w:rPr>
          <w:rFonts w:asciiTheme="majorBidi" w:eastAsia="Times New Roman" w:hAnsiTheme="majorBidi" w:cstheme="majorBidi"/>
          <w:sz w:val="28"/>
          <w:szCs w:val="28"/>
          <w:rtl/>
        </w:rPr>
        <w:t xml:space="preserve"> </w:t>
      </w:r>
      <w:r>
        <w:rPr>
          <w:rFonts w:asciiTheme="majorBidi" w:eastAsia="Times New Roman" w:hAnsiTheme="majorBidi" w:cstheme="majorBidi" w:hint="cs"/>
          <w:sz w:val="28"/>
          <w:szCs w:val="28"/>
          <w:rtl/>
        </w:rPr>
        <w:t>مرحل</w:t>
      </w:r>
      <w:r w:rsidRPr="00920E9A">
        <w:rPr>
          <w:rFonts w:asciiTheme="majorBidi" w:eastAsia="Times New Roman" w:hAnsiTheme="majorBidi" w:cstheme="majorBidi"/>
          <w:sz w:val="28"/>
          <w:szCs w:val="28"/>
          <w:rtl/>
        </w:rPr>
        <w:t xml:space="preserve"> التحكم فإنهما يشبكان على المخرجين</w:t>
      </w:r>
      <w:r w:rsidRPr="00920E9A">
        <w:rPr>
          <w:rFonts w:asciiTheme="majorBidi" w:eastAsia="Times New Roman" w:hAnsiTheme="majorBidi" w:cstheme="majorBidi"/>
          <w:sz w:val="28"/>
          <w:szCs w:val="28"/>
        </w:rPr>
        <w:t>Normally Open-Common)</w:t>
      </w:r>
      <w:r w:rsidRPr="00920E9A">
        <w:rPr>
          <w:rFonts w:asciiTheme="majorBidi" w:eastAsia="Times New Roman" w:hAnsiTheme="majorBidi" w:cstheme="majorBidi"/>
          <w:sz w:val="28"/>
          <w:szCs w:val="28"/>
          <w:rtl/>
        </w:rPr>
        <w:t xml:space="preserve"> </w:t>
      </w:r>
      <w:r w:rsidRPr="00920E9A">
        <w:rPr>
          <w:rFonts w:asciiTheme="majorBidi" w:eastAsia="Times New Roman" w:hAnsiTheme="majorBidi" w:cstheme="majorBidi"/>
          <w:sz w:val="28"/>
          <w:szCs w:val="28"/>
        </w:rPr>
        <w:t>(</w:t>
      </w:r>
      <w:r w:rsidRPr="00920E9A">
        <w:rPr>
          <w:rFonts w:asciiTheme="majorBidi" w:eastAsia="Times New Roman" w:hAnsiTheme="majorBidi" w:cstheme="majorBidi"/>
          <w:sz w:val="28"/>
          <w:szCs w:val="28"/>
          <w:rtl/>
        </w:rPr>
        <w:t xml:space="preserve"> أي بطريقة مف</w:t>
      </w:r>
      <w:r>
        <w:rPr>
          <w:rFonts w:asciiTheme="majorBidi" w:eastAsia="Times New Roman" w:hAnsiTheme="majorBidi" w:cstheme="majorBidi" w:hint="cs"/>
          <w:sz w:val="28"/>
          <w:szCs w:val="28"/>
          <w:rtl/>
        </w:rPr>
        <w:t>ت</w:t>
      </w:r>
      <w:r w:rsidRPr="00920E9A">
        <w:rPr>
          <w:rFonts w:asciiTheme="majorBidi" w:eastAsia="Times New Roman" w:hAnsiTheme="majorBidi" w:cstheme="majorBidi"/>
          <w:sz w:val="28"/>
          <w:szCs w:val="28"/>
          <w:rtl/>
        </w:rPr>
        <w:t>وح</w:t>
      </w:r>
      <w:r w:rsidRPr="00717A2D">
        <w:rPr>
          <w:rFonts w:asciiTheme="majorBidi" w:eastAsia="Times New Roman" w:hAnsiTheme="majorBidi" w:cstheme="majorBidi"/>
          <w:sz w:val="28"/>
          <w:szCs w:val="28"/>
          <w:rtl/>
        </w:rPr>
        <w:t xml:space="preserve"> </w:t>
      </w:r>
      <w:r w:rsidRPr="00717A2D">
        <w:rPr>
          <w:rFonts w:ascii="Times New Roman" w:eastAsia="Times New Roman" w:hAnsi="Times New Roman" w:cs="Times New Roman"/>
          <w:sz w:val="28"/>
          <w:szCs w:val="28"/>
          <w:rtl/>
        </w:rPr>
        <w:t>عادة</w:t>
      </w:r>
      <w:r w:rsidRPr="00920E9A">
        <w:rPr>
          <w:rFonts w:asciiTheme="majorBidi" w:eastAsia="Times New Roman" w:hAnsiTheme="majorBidi" w:cstheme="majorBidi"/>
          <w:sz w:val="28"/>
          <w:szCs w:val="28"/>
          <w:rtl/>
        </w:rPr>
        <w:t>. أي أن توقيت عمل ال</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سطوانات ينتظر حدوث انذار لتعكس حالة </w:t>
      </w:r>
      <w:r>
        <w:rPr>
          <w:rFonts w:asciiTheme="majorBidi" w:eastAsia="Times New Roman" w:hAnsiTheme="majorBidi" w:cstheme="majorBidi" w:hint="cs"/>
          <w:sz w:val="28"/>
          <w:szCs w:val="28"/>
          <w:rtl/>
        </w:rPr>
        <w:t>المرحل</w:t>
      </w:r>
      <w:r w:rsidRPr="00920E9A">
        <w:rPr>
          <w:rFonts w:asciiTheme="majorBidi" w:eastAsia="Times New Roman" w:hAnsiTheme="majorBidi" w:cstheme="majorBidi"/>
          <w:sz w:val="28"/>
          <w:szCs w:val="28"/>
          <w:rtl/>
        </w:rPr>
        <w:t xml:space="preserve"> </w:t>
      </w:r>
      <w:r>
        <w:rPr>
          <w:rFonts w:asciiTheme="majorBidi" w:eastAsia="Times New Roman" w:hAnsiTheme="majorBidi" w:cstheme="majorBidi" w:hint="cs"/>
          <w:sz w:val="28"/>
          <w:szCs w:val="28"/>
          <w:rtl/>
        </w:rPr>
        <w:t>إ</w:t>
      </w:r>
      <w:r w:rsidRPr="00920E9A">
        <w:rPr>
          <w:rFonts w:asciiTheme="majorBidi" w:eastAsia="Times New Roman" w:hAnsiTheme="majorBidi" w:cstheme="majorBidi"/>
          <w:sz w:val="28"/>
          <w:szCs w:val="28"/>
          <w:rtl/>
        </w:rPr>
        <w:t>لى</w:t>
      </w:r>
      <w:r w:rsidRPr="00920E9A">
        <w:rPr>
          <w:rFonts w:asciiTheme="majorBidi" w:eastAsia="Times New Roman" w:hAnsiTheme="majorBidi" w:cstheme="majorBidi"/>
          <w:sz w:val="28"/>
          <w:szCs w:val="28"/>
        </w:rPr>
        <w:t xml:space="preserve">Normally Closed </w:t>
      </w:r>
      <w:r w:rsidRPr="00920E9A">
        <w:rPr>
          <w:rFonts w:asciiTheme="majorBidi" w:eastAsia="Times New Roman" w:hAnsiTheme="majorBidi" w:cstheme="majorBidi"/>
          <w:sz w:val="28"/>
          <w:szCs w:val="28"/>
          <w:rtl/>
        </w:rPr>
        <w:t xml:space="preserve"> أي </w:t>
      </w:r>
      <w:r w:rsidRPr="00717A2D">
        <w:rPr>
          <w:rFonts w:ascii="Times New Roman" w:eastAsia="Times New Roman" w:hAnsi="Times New Roman" w:cs="Times New Roman"/>
          <w:sz w:val="28"/>
          <w:szCs w:val="28"/>
          <w:rtl/>
        </w:rPr>
        <w:t xml:space="preserve">مغلق </w:t>
      </w:r>
      <w:r w:rsidRPr="00920E9A">
        <w:rPr>
          <w:rFonts w:asciiTheme="majorBidi" w:eastAsia="Times New Roman" w:hAnsiTheme="majorBidi" w:cstheme="majorBidi"/>
          <w:sz w:val="28"/>
          <w:szCs w:val="28"/>
          <w:rtl/>
        </w:rPr>
        <w:t>عادة</w:t>
      </w:r>
      <w:r>
        <w:rPr>
          <w:rFonts w:asciiTheme="majorBidi" w:eastAsia="Times New Roman" w:hAnsiTheme="majorBidi" w:cstheme="majorBidi" w:hint="cs"/>
          <w:sz w:val="28"/>
          <w:szCs w:val="28"/>
          <w:rtl/>
        </w:rPr>
        <w:t>،</w:t>
      </w:r>
      <w:r w:rsidRPr="00920E9A">
        <w:rPr>
          <w:rFonts w:asciiTheme="majorBidi" w:eastAsia="Times New Roman" w:hAnsiTheme="majorBidi" w:cstheme="majorBidi"/>
          <w:sz w:val="28"/>
          <w:szCs w:val="28"/>
          <w:rtl/>
        </w:rPr>
        <w:t xml:space="preserve"> </w:t>
      </w:r>
      <w:r>
        <w:rPr>
          <w:rFonts w:asciiTheme="majorBidi" w:eastAsia="Times New Roman" w:hAnsiTheme="majorBidi" w:cstheme="majorBidi"/>
          <w:sz w:val="28"/>
          <w:szCs w:val="28"/>
          <w:rtl/>
        </w:rPr>
        <w:t>و</w:t>
      </w:r>
      <w:r w:rsidRPr="00920E9A">
        <w:rPr>
          <w:rFonts w:asciiTheme="majorBidi" w:eastAsia="Times New Roman" w:hAnsiTheme="majorBidi" w:cstheme="majorBidi"/>
          <w:sz w:val="28"/>
          <w:szCs w:val="28"/>
          <w:rtl/>
        </w:rPr>
        <w:t xml:space="preserve">بالتالي يتم تفعيل كمية </w:t>
      </w:r>
      <w:r w:rsidRPr="00920E9A">
        <w:rPr>
          <w:rFonts w:asciiTheme="majorBidi" w:eastAsia="Times New Roman" w:hAnsiTheme="majorBidi" w:cstheme="majorBidi"/>
          <w:sz w:val="28"/>
          <w:szCs w:val="28"/>
        </w:rPr>
        <w:t>V dc</w:t>
      </w:r>
      <w:r w:rsidRPr="00920E9A">
        <w:rPr>
          <w:rFonts w:asciiTheme="majorBidi" w:eastAsia="Times New Roman" w:hAnsiTheme="majorBidi" w:cstheme="majorBidi"/>
          <w:sz w:val="28"/>
          <w:szCs w:val="28"/>
          <w:rtl/>
        </w:rPr>
        <w:t>24 اللازمة لتشغيل ال</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سطوانات</w:t>
      </w:r>
      <w:r w:rsidR="008D33AE">
        <w:rPr>
          <w:rFonts w:asciiTheme="majorBidi" w:eastAsia="Times New Roman" w:hAnsiTheme="majorBidi" w:cstheme="majorBidi" w:hint="cs"/>
          <w:sz w:val="28"/>
          <w:szCs w:val="28"/>
          <w:rtl/>
        </w:rPr>
        <w:t>، الشكل (5)</w:t>
      </w:r>
      <w:r w:rsidRPr="00920E9A">
        <w:rPr>
          <w:rFonts w:asciiTheme="majorBidi" w:eastAsia="Times New Roman" w:hAnsiTheme="majorBidi" w:cstheme="majorBidi"/>
          <w:sz w:val="28"/>
          <w:szCs w:val="28"/>
          <w:rtl/>
        </w:rPr>
        <w:t>.</w:t>
      </w:r>
    </w:p>
    <w:p w:rsidR="008D33AE" w:rsidRPr="00920E9A" w:rsidRDefault="008D33AE" w:rsidP="0047178D">
      <w:pPr>
        <w:spacing w:after="0" w:line="240" w:lineRule="auto"/>
        <w:jc w:val="both"/>
        <w:rPr>
          <w:rFonts w:asciiTheme="majorBidi" w:eastAsia="Times New Roman" w:hAnsiTheme="majorBidi" w:cstheme="majorBidi"/>
          <w:sz w:val="28"/>
          <w:szCs w:val="28"/>
          <w:rtl/>
        </w:rPr>
      </w:pPr>
    </w:p>
    <w:p w:rsidR="0047178D" w:rsidRPr="00920E9A" w:rsidRDefault="0047178D" w:rsidP="008D33AE">
      <w:pPr>
        <w:spacing w:after="0" w:line="240" w:lineRule="auto"/>
        <w:ind w:left="1"/>
        <w:jc w:val="center"/>
        <w:rPr>
          <w:rFonts w:asciiTheme="majorBidi" w:eastAsia="Times New Roman" w:hAnsiTheme="majorBidi" w:cstheme="majorBidi"/>
          <w:sz w:val="28"/>
          <w:szCs w:val="28"/>
          <w:rtl/>
        </w:rPr>
      </w:pPr>
      <w:r>
        <w:rPr>
          <w:rFonts w:asciiTheme="majorBidi" w:eastAsia="Times New Roman" w:hAnsiTheme="majorBidi" w:cstheme="majorBidi"/>
          <w:noProof/>
          <w:sz w:val="28"/>
          <w:szCs w:val="28"/>
        </w:rPr>
        <w:drawing>
          <wp:inline distT="0" distB="0" distL="0" distR="0">
            <wp:extent cx="3600000" cy="5299200"/>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5299200"/>
                    </a:xfrm>
                    <a:prstGeom prst="rect">
                      <a:avLst/>
                    </a:prstGeom>
                    <a:noFill/>
                    <a:ln>
                      <a:solidFill>
                        <a:srgbClr val="FF0000"/>
                      </a:solidFill>
                    </a:ln>
                  </pic:spPr>
                </pic:pic>
              </a:graphicData>
            </a:graphic>
          </wp:inline>
        </w:drawing>
      </w:r>
    </w:p>
    <w:p w:rsidR="0047178D" w:rsidRPr="00920E9A" w:rsidRDefault="0047178D" w:rsidP="0047178D">
      <w:pPr>
        <w:spacing w:after="0" w:line="240" w:lineRule="auto"/>
        <w:jc w:val="center"/>
        <w:rPr>
          <w:rFonts w:asciiTheme="majorBidi" w:hAnsiTheme="majorBidi" w:cstheme="majorBidi"/>
          <w:color w:val="000000"/>
          <w:sz w:val="28"/>
          <w:szCs w:val="28"/>
          <w:rtl/>
        </w:rPr>
      </w:pPr>
      <w:r w:rsidRPr="00920E9A">
        <w:rPr>
          <w:rFonts w:asciiTheme="majorBidi" w:hAnsiTheme="majorBidi" w:cstheme="majorBidi"/>
          <w:sz w:val="28"/>
          <w:szCs w:val="28"/>
          <w:rtl/>
          <w:lang w:bidi="ar-JO"/>
        </w:rPr>
        <w:t>شكل (5):</w:t>
      </w:r>
      <w:r w:rsidRPr="00920E9A">
        <w:rPr>
          <w:rFonts w:asciiTheme="majorBidi" w:hAnsiTheme="majorBidi" w:cstheme="majorBidi"/>
          <w:color w:val="000000"/>
          <w:sz w:val="28"/>
          <w:szCs w:val="28"/>
          <w:rtl/>
        </w:rPr>
        <w:t xml:space="preserve"> مخطط توضيحي لتوصيل نظام مكافحة عادي</w:t>
      </w:r>
    </w:p>
    <w:p w:rsidR="0047178D" w:rsidRDefault="0047178D" w:rsidP="0047178D">
      <w:pPr>
        <w:spacing w:after="0" w:line="240" w:lineRule="auto"/>
        <w:rPr>
          <w:rFonts w:asciiTheme="majorBidi" w:hAnsiTheme="majorBidi" w:cstheme="majorBidi"/>
          <w:b/>
          <w:bCs/>
          <w:color w:val="000000"/>
          <w:sz w:val="28"/>
          <w:szCs w:val="28"/>
          <w:rtl/>
        </w:rPr>
      </w:pPr>
    </w:p>
    <w:p w:rsidR="0047178D" w:rsidRPr="00920E9A" w:rsidRDefault="0047178D" w:rsidP="0047178D">
      <w:pPr>
        <w:spacing w:after="0" w:line="240" w:lineRule="auto"/>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 xml:space="preserve">7-5 </w:t>
      </w:r>
      <w:r w:rsidRPr="00920E9A">
        <w:rPr>
          <w:rFonts w:asciiTheme="majorBidi" w:hAnsiTheme="majorBidi" w:cstheme="majorBidi"/>
          <w:b/>
          <w:bCs/>
          <w:color w:val="000000"/>
          <w:sz w:val="28"/>
          <w:szCs w:val="28"/>
          <w:rtl/>
        </w:rPr>
        <w:t>برمجة نظام مكافحة الحريق بحسب الشروط الفنية</w:t>
      </w:r>
    </w:p>
    <w:p w:rsidR="0047178D" w:rsidRPr="00920E9A" w:rsidRDefault="0047178D" w:rsidP="0047178D">
      <w:pPr>
        <w:spacing w:after="0" w:line="240" w:lineRule="auto"/>
        <w:rPr>
          <w:rFonts w:asciiTheme="majorBidi" w:hAnsiTheme="majorBidi" w:cstheme="majorBidi"/>
          <w:color w:val="000000"/>
          <w:sz w:val="28"/>
          <w:szCs w:val="28"/>
          <w:rtl/>
        </w:rPr>
      </w:pPr>
      <w:r>
        <w:rPr>
          <w:rFonts w:asciiTheme="majorBidi" w:hAnsiTheme="majorBidi" w:cstheme="majorBidi" w:hint="cs"/>
          <w:color w:val="000000"/>
          <w:sz w:val="28"/>
          <w:szCs w:val="28"/>
          <w:rtl/>
        </w:rPr>
        <w:t>إ</w:t>
      </w:r>
      <w:r w:rsidRPr="00920E9A">
        <w:rPr>
          <w:rFonts w:asciiTheme="majorBidi" w:hAnsiTheme="majorBidi" w:cstheme="majorBidi"/>
          <w:color w:val="000000"/>
          <w:sz w:val="28"/>
          <w:szCs w:val="28"/>
          <w:rtl/>
        </w:rPr>
        <w:t>ن ال</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ساس في برمجة نظام المكافحة هو التحكم بمقدار الزمن بين وجود حالة انذار وعمل نظام الاطفاء (مائي او غازي)، </w:t>
      </w:r>
      <w:r>
        <w:rPr>
          <w:rFonts w:asciiTheme="majorBidi" w:hAnsiTheme="majorBidi" w:cstheme="majorBidi" w:hint="cs"/>
          <w:color w:val="000000"/>
          <w:sz w:val="28"/>
          <w:szCs w:val="28"/>
          <w:rtl/>
        </w:rPr>
        <w:t>و</w:t>
      </w:r>
      <w:r w:rsidRPr="00920E9A">
        <w:rPr>
          <w:rFonts w:asciiTheme="majorBidi" w:hAnsiTheme="majorBidi" w:cstheme="majorBidi"/>
          <w:color w:val="000000"/>
          <w:sz w:val="28"/>
          <w:szCs w:val="28"/>
          <w:rtl/>
        </w:rPr>
        <w:t xml:space="preserve">يسمى هذا الزمن بزمن </w:t>
      </w:r>
      <w:r w:rsidR="00601AD8" w:rsidRPr="00920E9A">
        <w:rPr>
          <w:rFonts w:asciiTheme="majorBidi" w:hAnsiTheme="majorBidi" w:cstheme="majorBidi" w:hint="cs"/>
          <w:color w:val="000000"/>
          <w:sz w:val="28"/>
          <w:szCs w:val="28"/>
          <w:rtl/>
        </w:rPr>
        <w:t>التأخير</w:t>
      </w:r>
      <w:r w:rsidR="00601AD8">
        <w:rPr>
          <w:rFonts w:asciiTheme="majorBidi" w:hAnsiTheme="majorBidi" w:cstheme="majorBidi" w:hint="cs"/>
          <w:color w:val="000000"/>
          <w:sz w:val="28"/>
          <w:szCs w:val="28"/>
          <w:rtl/>
        </w:rPr>
        <w:t xml:space="preserve"> </w:t>
      </w:r>
      <w:r w:rsidRPr="00920E9A">
        <w:rPr>
          <w:rFonts w:asciiTheme="majorBidi" w:hAnsiTheme="majorBidi" w:cstheme="majorBidi"/>
          <w:color w:val="000000"/>
          <w:sz w:val="28"/>
          <w:szCs w:val="28"/>
          <w:rtl/>
        </w:rPr>
        <w:t>(</w:t>
      </w:r>
      <w:r w:rsidRPr="00920E9A">
        <w:rPr>
          <w:rFonts w:asciiTheme="majorBidi" w:hAnsiTheme="majorBidi" w:cstheme="majorBidi"/>
          <w:color w:val="000000"/>
          <w:sz w:val="28"/>
          <w:szCs w:val="28"/>
        </w:rPr>
        <w:t>Delay time</w:t>
      </w:r>
      <w:r>
        <w:rPr>
          <w:rFonts w:asciiTheme="majorBidi" w:hAnsiTheme="majorBidi" w:cstheme="majorBidi"/>
          <w:color w:val="000000"/>
          <w:sz w:val="28"/>
          <w:szCs w:val="28"/>
          <w:rtl/>
        </w:rPr>
        <w:t>)</w:t>
      </w:r>
      <w:r w:rsidRPr="00920E9A">
        <w:rPr>
          <w:rFonts w:asciiTheme="majorBidi" w:hAnsiTheme="majorBidi" w:cstheme="majorBidi"/>
          <w:color w:val="000000"/>
          <w:sz w:val="28"/>
          <w:szCs w:val="28"/>
          <w:rtl/>
        </w:rPr>
        <w:t>.</w:t>
      </w:r>
    </w:p>
    <w:p w:rsidR="0047178D" w:rsidRDefault="0047178D" w:rsidP="0047178D">
      <w:pPr>
        <w:spacing w:after="0" w:line="240" w:lineRule="auto"/>
        <w:rPr>
          <w:rFonts w:asciiTheme="majorBidi" w:hAnsiTheme="majorBidi" w:cstheme="majorBidi"/>
          <w:color w:val="000000"/>
          <w:sz w:val="28"/>
          <w:szCs w:val="28"/>
          <w:rtl/>
        </w:rPr>
      </w:pPr>
      <w:r w:rsidRPr="00920E9A">
        <w:rPr>
          <w:rFonts w:asciiTheme="majorBidi" w:hAnsiTheme="majorBidi" w:cstheme="majorBidi"/>
          <w:color w:val="000000"/>
          <w:sz w:val="28"/>
          <w:szCs w:val="28"/>
          <w:rtl/>
        </w:rPr>
        <w:t>هذا الزمن هو المتغير ال</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هم لنظام المكافحة فالفائدة منه هي اعطاء فترة زمنية بسيطة كي يقوم المستخدم بتعطيل عمل نظام الاطفاء في حال كان الانذار </w:t>
      </w:r>
      <w:r w:rsidRPr="00920E9A">
        <w:rPr>
          <w:rFonts w:asciiTheme="majorBidi" w:hAnsiTheme="majorBidi" w:cstheme="majorBidi" w:hint="cs"/>
          <w:color w:val="000000"/>
          <w:sz w:val="28"/>
          <w:szCs w:val="28"/>
          <w:rtl/>
        </w:rPr>
        <w:t>خاطئ</w:t>
      </w:r>
      <w:r w:rsidRPr="00920E9A">
        <w:rPr>
          <w:rFonts w:asciiTheme="majorBidi" w:hAnsiTheme="majorBidi" w:cstheme="majorBidi"/>
          <w:color w:val="000000"/>
          <w:sz w:val="28"/>
          <w:szCs w:val="28"/>
          <w:rtl/>
        </w:rPr>
        <w:t>.</w:t>
      </w:r>
    </w:p>
    <w:p w:rsidR="008D33AE" w:rsidRDefault="0047178D" w:rsidP="0047178D">
      <w:pPr>
        <w:spacing w:after="0" w:line="240" w:lineRule="auto"/>
        <w:rPr>
          <w:rFonts w:asciiTheme="majorBidi" w:hAnsiTheme="majorBidi" w:cstheme="majorBidi"/>
          <w:color w:val="000000"/>
          <w:sz w:val="28"/>
          <w:szCs w:val="28"/>
          <w:rtl/>
        </w:rPr>
      </w:pPr>
      <w:r w:rsidRPr="00920E9A">
        <w:rPr>
          <w:rFonts w:asciiTheme="majorBidi" w:hAnsiTheme="majorBidi" w:cstheme="majorBidi"/>
          <w:color w:val="000000"/>
          <w:sz w:val="28"/>
          <w:szCs w:val="28"/>
          <w:rtl/>
        </w:rPr>
        <w:t xml:space="preserve"> </w:t>
      </w:r>
    </w:p>
    <w:p w:rsidR="0047178D" w:rsidRPr="00717A2D" w:rsidRDefault="0047178D" w:rsidP="0047178D">
      <w:pPr>
        <w:spacing w:after="0" w:line="240" w:lineRule="auto"/>
        <w:rPr>
          <w:rFonts w:asciiTheme="majorBidi" w:hAnsiTheme="majorBidi" w:cstheme="majorBidi"/>
          <w:b/>
          <w:bCs/>
          <w:color w:val="000000"/>
          <w:sz w:val="28"/>
          <w:szCs w:val="28"/>
          <w:rtl/>
        </w:rPr>
      </w:pPr>
      <w:r w:rsidRPr="00717A2D">
        <w:rPr>
          <w:rFonts w:asciiTheme="majorBidi" w:hAnsiTheme="majorBidi" w:cstheme="majorBidi" w:hint="cs"/>
          <w:b/>
          <w:bCs/>
          <w:color w:val="000000"/>
          <w:sz w:val="28"/>
          <w:szCs w:val="28"/>
          <w:rtl/>
        </w:rPr>
        <w:lastRenderedPageBreak/>
        <w:t xml:space="preserve">7-5-1 </w:t>
      </w:r>
      <w:r w:rsidRPr="00717A2D">
        <w:rPr>
          <w:rFonts w:asciiTheme="majorBidi" w:hAnsiTheme="majorBidi" w:cstheme="majorBidi"/>
          <w:b/>
          <w:bCs/>
          <w:color w:val="000000"/>
          <w:sz w:val="28"/>
          <w:szCs w:val="28"/>
          <w:rtl/>
        </w:rPr>
        <w:t>نظام مكافحة معنون</w:t>
      </w:r>
    </w:p>
    <w:p w:rsidR="0047178D" w:rsidRPr="00920E9A" w:rsidRDefault="0047178D" w:rsidP="0047178D">
      <w:pPr>
        <w:spacing w:after="0" w:line="240" w:lineRule="auto"/>
        <w:jc w:val="both"/>
        <w:rPr>
          <w:rFonts w:asciiTheme="majorBidi" w:hAnsiTheme="majorBidi" w:cstheme="majorBidi"/>
          <w:color w:val="000000"/>
          <w:sz w:val="28"/>
          <w:szCs w:val="28"/>
        </w:rPr>
      </w:pPr>
      <w:r w:rsidRPr="00920E9A">
        <w:rPr>
          <w:rFonts w:asciiTheme="majorBidi" w:hAnsiTheme="majorBidi" w:cstheme="majorBidi"/>
          <w:color w:val="000000"/>
          <w:sz w:val="28"/>
          <w:szCs w:val="28"/>
          <w:rtl/>
        </w:rPr>
        <w:t xml:space="preserve">يقتضي هذا النظام برمجة مجموعة الكواشف الموجودة بالمناطق التي يمكن اطفائها بالماء لتتحد وتقوم </w:t>
      </w:r>
      <w:r w:rsidR="00601AD8" w:rsidRPr="00920E9A">
        <w:rPr>
          <w:rFonts w:asciiTheme="majorBidi" w:hAnsiTheme="majorBidi" w:cstheme="majorBidi" w:hint="cs"/>
          <w:color w:val="000000"/>
          <w:sz w:val="28"/>
          <w:szCs w:val="28"/>
          <w:rtl/>
        </w:rPr>
        <w:t>بإعطاء</w:t>
      </w:r>
      <w:r w:rsidRPr="00920E9A">
        <w:rPr>
          <w:rFonts w:asciiTheme="majorBidi" w:hAnsiTheme="majorBidi" w:cstheme="majorBidi"/>
          <w:color w:val="000000"/>
          <w:sz w:val="28"/>
          <w:szCs w:val="28"/>
          <w:rtl/>
        </w:rPr>
        <w:t xml:space="preserve">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مر الى </w:t>
      </w:r>
      <w:r>
        <w:rPr>
          <w:rFonts w:asciiTheme="majorBidi" w:hAnsiTheme="majorBidi" w:cstheme="majorBidi" w:hint="cs"/>
          <w:color w:val="000000"/>
          <w:sz w:val="28"/>
          <w:szCs w:val="28"/>
          <w:rtl/>
        </w:rPr>
        <w:t>مرحل</w:t>
      </w:r>
      <w:r>
        <w:rPr>
          <w:rFonts w:asciiTheme="majorBidi" w:hAnsiTheme="majorBidi" w:cstheme="majorBidi"/>
          <w:color w:val="000000"/>
          <w:sz w:val="28"/>
          <w:szCs w:val="28"/>
          <w:rtl/>
        </w:rPr>
        <w:t xml:space="preserve"> التحكم ليقلب حالته و</w:t>
      </w:r>
      <w:r w:rsidRPr="00920E9A">
        <w:rPr>
          <w:rFonts w:asciiTheme="majorBidi" w:hAnsiTheme="majorBidi" w:cstheme="majorBidi"/>
          <w:color w:val="000000"/>
          <w:sz w:val="28"/>
          <w:szCs w:val="28"/>
          <w:rtl/>
        </w:rPr>
        <w:t xml:space="preserve">يشغل المضخة المسؤولة عن المرشات المائية، </w:t>
      </w:r>
      <w:r>
        <w:rPr>
          <w:rFonts w:asciiTheme="majorBidi" w:hAnsiTheme="majorBidi" w:cstheme="majorBidi" w:hint="cs"/>
          <w:color w:val="000000"/>
          <w:sz w:val="28"/>
          <w:szCs w:val="28"/>
          <w:rtl/>
        </w:rPr>
        <w:t>أ</w:t>
      </w:r>
      <w:r>
        <w:rPr>
          <w:rFonts w:asciiTheme="majorBidi" w:hAnsiTheme="majorBidi" w:cstheme="majorBidi"/>
          <w:color w:val="000000"/>
          <w:sz w:val="28"/>
          <w:szCs w:val="28"/>
          <w:rtl/>
        </w:rPr>
        <w:t>و برمجة الكواشف و</w:t>
      </w:r>
      <w:r w:rsidRPr="00920E9A">
        <w:rPr>
          <w:rFonts w:asciiTheme="majorBidi" w:hAnsiTheme="majorBidi" w:cstheme="majorBidi"/>
          <w:color w:val="000000"/>
          <w:sz w:val="28"/>
          <w:szCs w:val="28"/>
          <w:rtl/>
        </w:rPr>
        <w:t xml:space="preserve">كبسات الطوارئ الموجودة بمناطق خاصة ليتم اطفائها بالغاز بعكس حالة </w:t>
      </w:r>
      <w:r>
        <w:rPr>
          <w:rFonts w:asciiTheme="majorBidi" w:hAnsiTheme="majorBidi" w:cstheme="majorBidi" w:hint="cs"/>
          <w:color w:val="000000"/>
          <w:sz w:val="28"/>
          <w:szCs w:val="28"/>
          <w:rtl/>
        </w:rPr>
        <w:t>مرحل</w:t>
      </w:r>
      <w:r w:rsidRPr="00920E9A">
        <w:rPr>
          <w:rFonts w:asciiTheme="majorBidi" w:hAnsiTheme="majorBidi" w:cstheme="majorBidi"/>
          <w:color w:val="000000"/>
          <w:sz w:val="28"/>
          <w:szCs w:val="28"/>
          <w:rtl/>
        </w:rPr>
        <w:t xml:space="preserve"> التحكم ايضا.</w:t>
      </w:r>
    </w:p>
    <w:p w:rsidR="0047178D" w:rsidRDefault="0047178D" w:rsidP="0047178D">
      <w:pPr>
        <w:spacing w:after="0" w:line="240" w:lineRule="auto"/>
        <w:jc w:val="both"/>
        <w:rPr>
          <w:rFonts w:asciiTheme="majorBidi" w:hAnsiTheme="majorBidi" w:cstheme="majorBidi"/>
          <w:color w:val="000000"/>
          <w:sz w:val="28"/>
          <w:szCs w:val="28"/>
          <w:rtl/>
        </w:rPr>
      </w:pPr>
    </w:p>
    <w:p w:rsidR="0047178D" w:rsidRDefault="0047178D" w:rsidP="0047178D">
      <w:pPr>
        <w:spacing w:after="0" w:line="240" w:lineRule="auto"/>
        <w:jc w:val="both"/>
        <w:rPr>
          <w:rFonts w:asciiTheme="majorBidi" w:hAnsiTheme="majorBidi" w:cstheme="majorBidi"/>
          <w:color w:val="000000"/>
          <w:sz w:val="28"/>
          <w:szCs w:val="28"/>
          <w:rtl/>
        </w:rPr>
      </w:pPr>
      <w:r w:rsidRPr="00920E9A">
        <w:rPr>
          <w:rFonts w:asciiTheme="majorBidi" w:hAnsiTheme="majorBidi" w:cstheme="majorBidi"/>
          <w:color w:val="000000"/>
          <w:sz w:val="28"/>
          <w:szCs w:val="28"/>
          <w:rtl/>
        </w:rPr>
        <w:t>تسمى هذه المجموعة</w:t>
      </w:r>
      <w:r>
        <w:rPr>
          <w:rFonts w:asciiTheme="majorBidi" w:hAnsiTheme="majorBidi" w:cstheme="majorBidi" w:hint="cs"/>
          <w:color w:val="000000"/>
          <w:sz w:val="28"/>
          <w:szCs w:val="28"/>
          <w:rtl/>
        </w:rPr>
        <w:t xml:space="preserve"> </w:t>
      </w:r>
      <w:r w:rsidRPr="00920E9A">
        <w:rPr>
          <w:rFonts w:asciiTheme="majorBidi" w:hAnsiTheme="majorBidi" w:cstheme="majorBidi"/>
          <w:color w:val="000000"/>
          <w:sz w:val="28"/>
          <w:szCs w:val="28"/>
          <w:rtl/>
        </w:rPr>
        <w:t>(</w:t>
      </w:r>
      <w:r w:rsidRPr="00920E9A">
        <w:rPr>
          <w:rFonts w:asciiTheme="majorBidi" w:hAnsiTheme="majorBidi" w:cstheme="majorBidi"/>
          <w:color w:val="000000"/>
          <w:sz w:val="28"/>
          <w:szCs w:val="28"/>
        </w:rPr>
        <w:t>Matrix</w:t>
      </w:r>
      <w:r w:rsidRPr="00920E9A">
        <w:rPr>
          <w:rFonts w:asciiTheme="majorBidi" w:hAnsiTheme="majorBidi" w:cstheme="majorBidi"/>
          <w:color w:val="000000"/>
          <w:sz w:val="28"/>
          <w:szCs w:val="28"/>
          <w:rtl/>
        </w:rPr>
        <w:t>) ويتم وضع الكواشف المسؤولة عن تشغيل نظام المكافحة بمجموعة تسمى (</w:t>
      </w:r>
      <w:r w:rsidRPr="00920E9A">
        <w:rPr>
          <w:rFonts w:asciiTheme="majorBidi" w:hAnsiTheme="majorBidi" w:cstheme="majorBidi"/>
          <w:color w:val="000000"/>
          <w:sz w:val="28"/>
          <w:szCs w:val="28"/>
        </w:rPr>
        <w:t>AND group</w:t>
      </w:r>
      <w:r w:rsidRPr="00920E9A">
        <w:rPr>
          <w:rFonts w:asciiTheme="majorBidi" w:hAnsiTheme="majorBidi" w:cstheme="majorBidi"/>
          <w:color w:val="000000"/>
          <w:sz w:val="28"/>
          <w:szCs w:val="28"/>
          <w:rtl/>
        </w:rPr>
        <w:t>)</w:t>
      </w:r>
      <w:r>
        <w:rPr>
          <w:rFonts w:asciiTheme="majorBidi" w:hAnsiTheme="majorBidi" w:cstheme="majorBidi" w:hint="cs"/>
          <w:color w:val="000000"/>
          <w:sz w:val="28"/>
          <w:szCs w:val="28"/>
          <w:rtl/>
        </w:rPr>
        <w:t>،</w:t>
      </w:r>
      <w:r w:rsidRPr="00920E9A">
        <w:rPr>
          <w:rFonts w:asciiTheme="majorBidi" w:hAnsiTheme="majorBidi" w:cstheme="majorBidi"/>
          <w:color w:val="000000"/>
          <w:sz w:val="28"/>
          <w:szCs w:val="28"/>
          <w:rtl/>
        </w:rPr>
        <w:t xml:space="preserve">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ما نظام الاطفاء الموجود فيشبك على المخرج (</w:t>
      </w:r>
      <w:r w:rsidRPr="00920E9A">
        <w:rPr>
          <w:rFonts w:asciiTheme="majorBidi" w:hAnsiTheme="majorBidi" w:cstheme="majorBidi"/>
          <w:color w:val="000000"/>
          <w:sz w:val="28"/>
          <w:szCs w:val="28"/>
        </w:rPr>
        <w:t>Output</w:t>
      </w:r>
      <w:r w:rsidRPr="00920E9A">
        <w:rPr>
          <w:rFonts w:asciiTheme="majorBidi" w:hAnsiTheme="majorBidi" w:cstheme="majorBidi"/>
          <w:color w:val="000000"/>
          <w:sz w:val="28"/>
          <w:szCs w:val="28"/>
          <w:rtl/>
        </w:rPr>
        <w:t>)</w:t>
      </w:r>
      <w:r w:rsidR="008D33AE">
        <w:rPr>
          <w:rFonts w:asciiTheme="majorBidi" w:hAnsiTheme="majorBidi" w:cstheme="majorBidi" w:hint="cs"/>
          <w:color w:val="000000"/>
          <w:sz w:val="28"/>
          <w:szCs w:val="28"/>
          <w:rtl/>
        </w:rPr>
        <w:t>، الشكل (6)</w:t>
      </w:r>
      <w:r w:rsidRPr="00920E9A">
        <w:rPr>
          <w:rFonts w:asciiTheme="majorBidi" w:hAnsiTheme="majorBidi" w:cstheme="majorBidi"/>
          <w:color w:val="000000"/>
          <w:sz w:val="28"/>
          <w:szCs w:val="28"/>
          <w:rtl/>
        </w:rPr>
        <w:t>.</w:t>
      </w:r>
    </w:p>
    <w:p w:rsidR="0047178D" w:rsidRPr="00920E9A" w:rsidRDefault="0047178D" w:rsidP="0047178D">
      <w:pPr>
        <w:spacing w:after="0" w:line="240" w:lineRule="auto"/>
        <w:jc w:val="both"/>
        <w:rPr>
          <w:rFonts w:asciiTheme="majorBidi" w:hAnsiTheme="majorBidi" w:cstheme="majorBidi"/>
          <w:color w:val="000000"/>
          <w:sz w:val="28"/>
          <w:szCs w:val="28"/>
          <w:rtl/>
        </w:rPr>
      </w:pPr>
    </w:p>
    <w:p w:rsidR="0047178D" w:rsidRPr="00920E9A" w:rsidRDefault="0047178D" w:rsidP="002C5148">
      <w:pPr>
        <w:spacing w:after="0" w:line="240" w:lineRule="auto"/>
        <w:ind w:left="1"/>
        <w:jc w:val="center"/>
        <w:rPr>
          <w:rFonts w:asciiTheme="majorBidi" w:hAnsiTheme="majorBidi" w:cstheme="majorBidi"/>
          <w:color w:val="000000"/>
          <w:sz w:val="28"/>
          <w:szCs w:val="28"/>
          <w:rtl/>
        </w:rPr>
      </w:pPr>
      <w:r>
        <w:rPr>
          <w:rFonts w:asciiTheme="majorBidi" w:hAnsiTheme="majorBidi" w:cstheme="majorBidi"/>
          <w:noProof/>
          <w:color w:val="000000"/>
          <w:sz w:val="28"/>
          <w:szCs w:val="28"/>
        </w:rPr>
        <w:drawing>
          <wp:inline distT="0" distB="0" distL="0" distR="0">
            <wp:extent cx="5400000" cy="2908800"/>
            <wp:effectExtent l="19050" t="1905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908800"/>
                    </a:xfrm>
                    <a:prstGeom prst="rect">
                      <a:avLst/>
                    </a:prstGeom>
                    <a:noFill/>
                    <a:ln>
                      <a:solidFill>
                        <a:srgbClr val="FF0000"/>
                      </a:solidFill>
                    </a:ln>
                  </pic:spPr>
                </pic:pic>
              </a:graphicData>
            </a:graphic>
          </wp:inline>
        </w:drawing>
      </w:r>
    </w:p>
    <w:p w:rsidR="0047178D" w:rsidRDefault="0047178D" w:rsidP="003350C0">
      <w:pPr>
        <w:spacing w:after="0" w:line="240" w:lineRule="auto"/>
        <w:ind w:left="1"/>
        <w:jc w:val="center"/>
        <w:rPr>
          <w:rFonts w:asciiTheme="majorBidi" w:hAnsiTheme="majorBidi" w:cstheme="majorBidi"/>
          <w:color w:val="000000"/>
          <w:sz w:val="28"/>
          <w:szCs w:val="28"/>
          <w:rtl/>
        </w:rPr>
      </w:pPr>
      <w:r w:rsidRPr="00920E9A">
        <w:rPr>
          <w:rFonts w:asciiTheme="majorBidi" w:hAnsiTheme="majorBidi" w:cstheme="majorBidi"/>
          <w:sz w:val="28"/>
          <w:szCs w:val="28"/>
          <w:rtl/>
          <w:lang w:bidi="ar-JO"/>
        </w:rPr>
        <w:t>شكل (6):</w:t>
      </w:r>
      <w:r w:rsidR="008D33AE">
        <w:rPr>
          <w:rFonts w:asciiTheme="majorBidi" w:hAnsiTheme="majorBidi" w:cstheme="majorBidi" w:hint="cs"/>
          <w:sz w:val="28"/>
          <w:szCs w:val="28"/>
          <w:rtl/>
          <w:lang w:bidi="ar-JO"/>
        </w:rPr>
        <w:t xml:space="preserve"> </w:t>
      </w:r>
      <w:r w:rsidRPr="00920E9A">
        <w:rPr>
          <w:rFonts w:asciiTheme="majorBidi" w:hAnsiTheme="majorBidi" w:cstheme="majorBidi"/>
          <w:color w:val="000000"/>
          <w:sz w:val="28"/>
          <w:szCs w:val="28"/>
          <w:rtl/>
        </w:rPr>
        <w:t>مثال لبرمجة نظام مكافحة معنون</w:t>
      </w:r>
    </w:p>
    <w:p w:rsidR="0047178D" w:rsidRPr="00920E9A" w:rsidRDefault="0047178D" w:rsidP="0047178D">
      <w:pPr>
        <w:spacing w:after="0" w:line="240" w:lineRule="auto"/>
        <w:ind w:left="360"/>
        <w:jc w:val="center"/>
        <w:rPr>
          <w:rFonts w:asciiTheme="majorBidi" w:hAnsiTheme="majorBidi" w:cstheme="majorBidi"/>
          <w:color w:val="000000"/>
          <w:sz w:val="28"/>
          <w:szCs w:val="28"/>
          <w:rtl/>
        </w:rPr>
      </w:pPr>
    </w:p>
    <w:p w:rsidR="0047178D" w:rsidRDefault="0047178D" w:rsidP="002C5148">
      <w:pPr>
        <w:spacing w:after="0" w:line="240" w:lineRule="auto"/>
        <w:rPr>
          <w:rFonts w:asciiTheme="majorBidi" w:hAnsiTheme="majorBidi" w:cstheme="majorBidi"/>
          <w:color w:val="000000"/>
          <w:sz w:val="28"/>
          <w:szCs w:val="28"/>
          <w:rtl/>
        </w:rPr>
      </w:pPr>
      <w:r w:rsidRPr="00920E9A">
        <w:rPr>
          <w:rFonts w:asciiTheme="majorBidi" w:hAnsiTheme="majorBidi" w:cstheme="majorBidi"/>
          <w:color w:val="000000"/>
          <w:sz w:val="28"/>
          <w:szCs w:val="28"/>
          <w:rtl/>
        </w:rPr>
        <w:t>إن ال</w:t>
      </w:r>
      <w:r w:rsidR="002C5148">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مر الواجب مراعاته هنا أنه في حال وجود النظامين معا</w:t>
      </w:r>
      <w:r>
        <w:rPr>
          <w:rFonts w:asciiTheme="majorBidi" w:hAnsiTheme="majorBidi" w:cstheme="majorBidi" w:hint="cs"/>
          <w:color w:val="000000"/>
          <w:sz w:val="28"/>
          <w:szCs w:val="28"/>
          <w:rtl/>
        </w:rPr>
        <w:t xml:space="preserve"> </w:t>
      </w:r>
      <w:r>
        <w:rPr>
          <w:rFonts w:asciiTheme="majorBidi" w:hAnsiTheme="majorBidi" w:cstheme="majorBidi"/>
          <w:color w:val="000000"/>
          <w:sz w:val="28"/>
          <w:szCs w:val="28"/>
          <w:rtl/>
        </w:rPr>
        <w:t>(مرشات مائية و</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سطوانات غاز) ف</w:t>
      </w:r>
      <w:r>
        <w:rPr>
          <w:rFonts w:asciiTheme="majorBidi" w:hAnsiTheme="majorBidi" w:cstheme="majorBidi" w:hint="cs"/>
          <w:color w:val="000000"/>
          <w:sz w:val="28"/>
          <w:szCs w:val="28"/>
          <w:rtl/>
        </w:rPr>
        <w:t>إ</w:t>
      </w:r>
      <w:r w:rsidRPr="00920E9A">
        <w:rPr>
          <w:rFonts w:asciiTheme="majorBidi" w:hAnsiTheme="majorBidi" w:cstheme="majorBidi"/>
          <w:color w:val="000000"/>
          <w:sz w:val="28"/>
          <w:szCs w:val="28"/>
          <w:rtl/>
        </w:rPr>
        <w:t xml:space="preserve">نه يلزم </w:t>
      </w:r>
      <w:r>
        <w:rPr>
          <w:rFonts w:asciiTheme="majorBidi" w:hAnsiTheme="majorBidi" w:cstheme="majorBidi" w:hint="cs"/>
          <w:color w:val="000000"/>
          <w:sz w:val="28"/>
          <w:szCs w:val="28"/>
          <w:rtl/>
        </w:rPr>
        <w:t>مرحلين</w:t>
      </w:r>
      <w:r w:rsidRPr="00920E9A">
        <w:rPr>
          <w:rFonts w:asciiTheme="majorBidi" w:hAnsiTheme="majorBidi" w:cstheme="majorBidi"/>
          <w:color w:val="000000"/>
          <w:sz w:val="28"/>
          <w:szCs w:val="28"/>
          <w:rtl/>
        </w:rPr>
        <w:t xml:space="preserve"> تحكم حتى تتم برمجة كل نظام ليعمل بشكل منطقي ومستقل عن ال</w:t>
      </w:r>
      <w:r>
        <w:rPr>
          <w:rFonts w:asciiTheme="majorBidi" w:hAnsiTheme="majorBidi" w:cstheme="majorBidi" w:hint="cs"/>
          <w:color w:val="000000"/>
          <w:sz w:val="28"/>
          <w:szCs w:val="28"/>
          <w:rtl/>
        </w:rPr>
        <w:t>آ</w:t>
      </w:r>
      <w:r w:rsidRPr="00920E9A">
        <w:rPr>
          <w:rFonts w:asciiTheme="majorBidi" w:hAnsiTheme="majorBidi" w:cstheme="majorBidi"/>
          <w:color w:val="000000"/>
          <w:sz w:val="28"/>
          <w:szCs w:val="28"/>
          <w:rtl/>
        </w:rPr>
        <w:t xml:space="preserve">خر. </w:t>
      </w:r>
    </w:p>
    <w:p w:rsidR="008D33AE" w:rsidRDefault="008D33AE" w:rsidP="0047178D">
      <w:pPr>
        <w:spacing w:after="0" w:line="240" w:lineRule="auto"/>
        <w:ind w:left="360"/>
        <w:rPr>
          <w:rFonts w:asciiTheme="majorBidi" w:hAnsiTheme="majorBidi" w:cstheme="majorBidi"/>
          <w:color w:val="000000"/>
          <w:sz w:val="28"/>
          <w:szCs w:val="28"/>
          <w:rtl/>
        </w:rPr>
      </w:pPr>
    </w:p>
    <w:p w:rsidR="0047178D" w:rsidRPr="00524255" w:rsidRDefault="0047178D" w:rsidP="0047178D">
      <w:pPr>
        <w:spacing w:after="0" w:line="240" w:lineRule="auto"/>
        <w:rPr>
          <w:rFonts w:asciiTheme="majorBidi" w:hAnsiTheme="majorBidi" w:cstheme="majorBidi"/>
          <w:b/>
          <w:bCs/>
          <w:color w:val="000000"/>
          <w:sz w:val="28"/>
          <w:szCs w:val="28"/>
        </w:rPr>
      </w:pPr>
      <w:r w:rsidRPr="00524255">
        <w:rPr>
          <w:rFonts w:asciiTheme="majorBidi" w:hAnsiTheme="majorBidi" w:cstheme="majorBidi" w:hint="cs"/>
          <w:b/>
          <w:bCs/>
          <w:color w:val="000000"/>
          <w:sz w:val="28"/>
          <w:szCs w:val="28"/>
          <w:rtl/>
        </w:rPr>
        <w:t xml:space="preserve">7-5-2 </w:t>
      </w:r>
      <w:r w:rsidRPr="00524255">
        <w:rPr>
          <w:rFonts w:asciiTheme="majorBidi" w:hAnsiTheme="majorBidi" w:cstheme="majorBidi"/>
          <w:b/>
          <w:bCs/>
          <w:color w:val="000000"/>
          <w:sz w:val="28"/>
          <w:szCs w:val="28"/>
          <w:rtl/>
        </w:rPr>
        <w:t>نظام مكافحة عادي</w:t>
      </w:r>
    </w:p>
    <w:p w:rsidR="0047178D" w:rsidRDefault="0047178D" w:rsidP="0047178D">
      <w:pPr>
        <w:spacing w:after="0" w:line="240" w:lineRule="auto"/>
        <w:jc w:val="both"/>
        <w:rPr>
          <w:rFonts w:asciiTheme="majorBidi" w:hAnsiTheme="majorBidi" w:cstheme="majorBidi"/>
          <w:color w:val="000000"/>
          <w:sz w:val="28"/>
          <w:szCs w:val="28"/>
          <w:rtl/>
        </w:rPr>
      </w:pPr>
      <w:r w:rsidRPr="00920E9A">
        <w:rPr>
          <w:rFonts w:asciiTheme="majorBidi" w:hAnsiTheme="majorBidi" w:cstheme="majorBidi"/>
          <w:color w:val="000000"/>
          <w:sz w:val="28"/>
          <w:szCs w:val="28"/>
          <w:rtl/>
        </w:rPr>
        <w:t xml:space="preserve">هنا تتم برمجة بسيطة جدا من نفس اللوحة بحيث يجب تتبع وظيفة المبينات على اللوحة ووظائفها، </w:t>
      </w:r>
      <w:r>
        <w:rPr>
          <w:rFonts w:asciiTheme="majorBidi" w:hAnsiTheme="majorBidi" w:cstheme="majorBidi" w:hint="cs"/>
          <w:color w:val="000000"/>
          <w:sz w:val="28"/>
          <w:szCs w:val="28"/>
          <w:rtl/>
        </w:rPr>
        <w:t>و</w:t>
      </w:r>
      <w:r w:rsidRPr="00920E9A">
        <w:rPr>
          <w:rFonts w:asciiTheme="majorBidi" w:hAnsiTheme="majorBidi" w:cstheme="majorBidi"/>
          <w:color w:val="000000"/>
          <w:sz w:val="28"/>
          <w:szCs w:val="28"/>
          <w:rtl/>
        </w:rPr>
        <w:t xml:space="preserve">تتعلق البرمجة في هذه الحالة بزمن </w:t>
      </w:r>
      <w:r w:rsidR="00601AD8" w:rsidRPr="00920E9A">
        <w:rPr>
          <w:rFonts w:asciiTheme="majorBidi" w:hAnsiTheme="majorBidi" w:cstheme="majorBidi" w:hint="cs"/>
          <w:color w:val="000000"/>
          <w:sz w:val="28"/>
          <w:szCs w:val="28"/>
          <w:rtl/>
        </w:rPr>
        <w:t>تأخير</w:t>
      </w:r>
      <w:r w:rsidRPr="00920E9A">
        <w:rPr>
          <w:rFonts w:asciiTheme="majorBidi" w:hAnsiTheme="majorBidi" w:cstheme="majorBidi"/>
          <w:color w:val="000000"/>
          <w:sz w:val="28"/>
          <w:szCs w:val="28"/>
          <w:rtl/>
        </w:rPr>
        <w:t xml:space="preserve"> عمل ال</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سطوانة، شريطة الحذر في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ن يكون عدد الكواشف لا يقل عن</w:t>
      </w:r>
      <w:r>
        <w:rPr>
          <w:rFonts w:asciiTheme="majorBidi" w:hAnsiTheme="majorBidi" w:cstheme="majorBidi"/>
          <w:color w:val="000000"/>
          <w:sz w:val="28"/>
          <w:szCs w:val="28"/>
          <w:rtl/>
        </w:rPr>
        <w:t xml:space="preserve"> اثنين و</w:t>
      </w:r>
      <w:r w:rsidRPr="00920E9A">
        <w:rPr>
          <w:rFonts w:asciiTheme="majorBidi" w:hAnsiTheme="majorBidi" w:cstheme="majorBidi"/>
          <w:color w:val="000000"/>
          <w:sz w:val="28"/>
          <w:szCs w:val="28"/>
          <w:rtl/>
        </w:rPr>
        <w:t xml:space="preserve">في كل منطقة خاصة </w:t>
      </w:r>
      <w:r w:rsidR="00601AD8" w:rsidRPr="00920E9A">
        <w:rPr>
          <w:rFonts w:asciiTheme="majorBidi" w:hAnsiTheme="majorBidi" w:cstheme="majorBidi" w:hint="cs"/>
          <w:color w:val="000000"/>
          <w:sz w:val="28"/>
          <w:szCs w:val="28"/>
          <w:rtl/>
        </w:rPr>
        <w:t>بالإطفاء</w:t>
      </w:r>
      <w:r w:rsidRPr="00920E9A">
        <w:rPr>
          <w:rFonts w:asciiTheme="majorBidi" w:hAnsiTheme="majorBidi" w:cstheme="majorBidi"/>
          <w:color w:val="000000"/>
          <w:sz w:val="28"/>
          <w:szCs w:val="28"/>
          <w:rtl/>
        </w:rPr>
        <w:t xml:space="preserve"> ب</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سطو</w:t>
      </w:r>
      <w:r>
        <w:rPr>
          <w:rFonts w:asciiTheme="majorBidi" w:hAnsiTheme="majorBidi" w:cstheme="majorBidi"/>
          <w:color w:val="000000"/>
          <w:sz w:val="28"/>
          <w:szCs w:val="28"/>
          <w:rtl/>
        </w:rPr>
        <w:t>انات الغاز يتم وضع كاشف حرارة وبجانبه كاشف دخان و</w:t>
      </w:r>
      <w:r w:rsidRPr="00920E9A">
        <w:rPr>
          <w:rFonts w:asciiTheme="majorBidi" w:hAnsiTheme="majorBidi" w:cstheme="majorBidi"/>
          <w:color w:val="000000"/>
          <w:sz w:val="28"/>
          <w:szCs w:val="28"/>
          <w:rtl/>
        </w:rPr>
        <w:t xml:space="preserve">كبسة طوارئ يكون لونها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صفر</w:t>
      </w:r>
      <w:r>
        <w:rPr>
          <w:rFonts w:asciiTheme="majorBidi" w:hAnsiTheme="majorBidi" w:cstheme="majorBidi" w:hint="cs"/>
          <w:color w:val="000000"/>
          <w:sz w:val="28"/>
          <w:szCs w:val="28"/>
          <w:rtl/>
        </w:rPr>
        <w:t xml:space="preserve"> </w:t>
      </w:r>
      <w:r w:rsidRPr="00920E9A">
        <w:rPr>
          <w:rFonts w:asciiTheme="majorBidi" w:hAnsiTheme="majorBidi" w:cstheme="majorBidi"/>
          <w:color w:val="000000"/>
          <w:sz w:val="28"/>
          <w:szCs w:val="28"/>
          <w:rtl/>
        </w:rPr>
        <w:t xml:space="preserve">(اللون معتمد عالميا) </w:t>
      </w:r>
      <w:r>
        <w:rPr>
          <w:rFonts w:asciiTheme="majorBidi" w:hAnsiTheme="majorBidi" w:cstheme="majorBidi" w:hint="cs"/>
          <w:color w:val="000000"/>
          <w:sz w:val="28"/>
          <w:szCs w:val="28"/>
          <w:rtl/>
        </w:rPr>
        <w:t>إ</w:t>
      </w:r>
      <w:r w:rsidRPr="00920E9A">
        <w:rPr>
          <w:rFonts w:asciiTheme="majorBidi" w:hAnsiTheme="majorBidi" w:cstheme="majorBidi"/>
          <w:color w:val="000000"/>
          <w:sz w:val="28"/>
          <w:szCs w:val="28"/>
          <w:rtl/>
        </w:rPr>
        <w:t>ذ يتم توصيل ك</w:t>
      </w:r>
      <w:r>
        <w:rPr>
          <w:rFonts w:asciiTheme="majorBidi" w:hAnsiTheme="majorBidi" w:cstheme="majorBidi"/>
          <w:color w:val="000000"/>
          <w:sz w:val="28"/>
          <w:szCs w:val="28"/>
          <w:rtl/>
        </w:rPr>
        <w:t>اشف الدخان على منطقة وكاشف الحرارة على منطقة و</w:t>
      </w:r>
      <w:r w:rsidRPr="00920E9A">
        <w:rPr>
          <w:rFonts w:asciiTheme="majorBidi" w:hAnsiTheme="majorBidi" w:cstheme="majorBidi"/>
          <w:color w:val="000000"/>
          <w:sz w:val="28"/>
          <w:szCs w:val="28"/>
          <w:rtl/>
        </w:rPr>
        <w:t>في حال اتحد الانذاران (الكاشفين) ف</w:t>
      </w:r>
      <w:r>
        <w:rPr>
          <w:rFonts w:asciiTheme="majorBidi" w:hAnsiTheme="majorBidi" w:cstheme="majorBidi" w:hint="cs"/>
          <w:color w:val="000000"/>
          <w:sz w:val="28"/>
          <w:szCs w:val="28"/>
          <w:rtl/>
        </w:rPr>
        <w:t>إ</w:t>
      </w:r>
      <w:r w:rsidRPr="00920E9A">
        <w:rPr>
          <w:rFonts w:asciiTheme="majorBidi" w:hAnsiTheme="majorBidi" w:cstheme="majorBidi"/>
          <w:color w:val="000000"/>
          <w:sz w:val="28"/>
          <w:szCs w:val="28"/>
          <w:rtl/>
        </w:rPr>
        <w:t xml:space="preserve">ن اللوحة تعطي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مر بعكس حالة </w:t>
      </w:r>
      <w:r>
        <w:rPr>
          <w:rFonts w:asciiTheme="majorBidi" w:hAnsiTheme="majorBidi" w:cstheme="majorBidi" w:hint="cs"/>
          <w:color w:val="000000"/>
          <w:sz w:val="28"/>
          <w:szCs w:val="28"/>
          <w:rtl/>
        </w:rPr>
        <w:t>المرحل</w:t>
      </w:r>
      <w:r w:rsidRPr="00920E9A">
        <w:rPr>
          <w:rFonts w:asciiTheme="majorBidi" w:hAnsiTheme="majorBidi" w:cstheme="majorBidi"/>
          <w:color w:val="000000"/>
          <w:sz w:val="28"/>
          <w:szCs w:val="28"/>
          <w:rtl/>
        </w:rPr>
        <w:t xml:space="preserve"> ليقوم بفتح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سطوانة الغاز. </w:t>
      </w:r>
      <w:r>
        <w:rPr>
          <w:rFonts w:asciiTheme="majorBidi" w:hAnsiTheme="majorBidi" w:cstheme="majorBidi" w:hint="cs"/>
          <w:color w:val="000000"/>
          <w:sz w:val="28"/>
          <w:szCs w:val="28"/>
          <w:rtl/>
        </w:rPr>
        <w:t>إ</w:t>
      </w:r>
      <w:r w:rsidRPr="00920E9A">
        <w:rPr>
          <w:rFonts w:asciiTheme="majorBidi" w:hAnsiTheme="majorBidi" w:cstheme="majorBidi"/>
          <w:color w:val="000000"/>
          <w:sz w:val="28"/>
          <w:szCs w:val="28"/>
          <w:rtl/>
        </w:rPr>
        <w:t xml:space="preserve">ن هذا </w:t>
      </w:r>
      <w:r w:rsidR="00601AD8" w:rsidRPr="00920E9A">
        <w:rPr>
          <w:rFonts w:asciiTheme="majorBidi" w:hAnsiTheme="majorBidi" w:cstheme="majorBidi" w:hint="cs"/>
          <w:color w:val="000000"/>
          <w:sz w:val="28"/>
          <w:szCs w:val="28"/>
          <w:rtl/>
        </w:rPr>
        <w:t>التأكيد</w:t>
      </w:r>
      <w:r w:rsidRPr="00920E9A">
        <w:rPr>
          <w:rFonts w:asciiTheme="majorBidi" w:hAnsiTheme="majorBidi" w:cstheme="majorBidi"/>
          <w:color w:val="000000"/>
          <w:sz w:val="28"/>
          <w:szCs w:val="28"/>
          <w:rtl/>
        </w:rPr>
        <w:t xml:space="preserve"> يتم لمحاولة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ن لا</w:t>
      </w:r>
      <w:r>
        <w:rPr>
          <w:rFonts w:asciiTheme="majorBidi" w:hAnsiTheme="majorBidi" w:cstheme="majorBidi" w:hint="cs"/>
          <w:color w:val="000000"/>
          <w:sz w:val="28"/>
          <w:szCs w:val="28"/>
          <w:rtl/>
        </w:rPr>
        <w:t xml:space="preserve"> </w:t>
      </w:r>
      <w:r w:rsidRPr="00920E9A">
        <w:rPr>
          <w:rFonts w:asciiTheme="majorBidi" w:hAnsiTheme="majorBidi" w:cstheme="majorBidi"/>
          <w:color w:val="000000"/>
          <w:sz w:val="28"/>
          <w:szCs w:val="28"/>
          <w:rtl/>
        </w:rPr>
        <w:t xml:space="preserve">تفتح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سطوانة الغاز الا في حال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كثر احتمالية </w:t>
      </w:r>
      <w:r>
        <w:rPr>
          <w:rFonts w:asciiTheme="majorBidi" w:hAnsiTheme="majorBidi" w:cstheme="majorBidi" w:hint="cs"/>
          <w:color w:val="000000"/>
          <w:sz w:val="28"/>
          <w:szCs w:val="28"/>
          <w:rtl/>
        </w:rPr>
        <w:t>لنشوب</w:t>
      </w:r>
      <w:r w:rsidRPr="00920E9A">
        <w:rPr>
          <w:rFonts w:asciiTheme="majorBidi" w:hAnsiTheme="majorBidi" w:cstheme="majorBidi"/>
          <w:color w:val="000000"/>
          <w:sz w:val="28"/>
          <w:szCs w:val="28"/>
          <w:rtl/>
        </w:rPr>
        <w:t xml:space="preserve"> حريق بسبب ثمن الغاز المكلف،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 xml:space="preserve">ما الحكمة من وجود كبسة الطوارئ فهي لفتح </w:t>
      </w:r>
      <w:r>
        <w:rPr>
          <w:rFonts w:asciiTheme="majorBidi" w:hAnsiTheme="majorBidi" w:cstheme="majorBidi" w:hint="cs"/>
          <w:color w:val="000000"/>
          <w:sz w:val="28"/>
          <w:szCs w:val="28"/>
          <w:rtl/>
        </w:rPr>
        <w:t>أ</w:t>
      </w:r>
      <w:r w:rsidRPr="00920E9A">
        <w:rPr>
          <w:rFonts w:asciiTheme="majorBidi" w:hAnsiTheme="majorBidi" w:cstheme="majorBidi"/>
          <w:color w:val="000000"/>
          <w:sz w:val="28"/>
          <w:szCs w:val="28"/>
          <w:rtl/>
        </w:rPr>
        <w:t>سطوانة الغاز عند حدوث خلل بالكواشف</w:t>
      </w:r>
      <w:r w:rsidR="008D33AE">
        <w:rPr>
          <w:rFonts w:asciiTheme="majorBidi" w:hAnsiTheme="majorBidi" w:cstheme="majorBidi" w:hint="cs"/>
          <w:color w:val="000000"/>
          <w:sz w:val="28"/>
          <w:szCs w:val="28"/>
          <w:rtl/>
        </w:rPr>
        <w:t>، الشكل (7)</w:t>
      </w:r>
      <w:r w:rsidRPr="00920E9A">
        <w:rPr>
          <w:rFonts w:asciiTheme="majorBidi" w:hAnsiTheme="majorBidi" w:cstheme="majorBidi"/>
          <w:color w:val="000000"/>
          <w:sz w:val="28"/>
          <w:szCs w:val="28"/>
          <w:rtl/>
        </w:rPr>
        <w:t>.</w:t>
      </w:r>
    </w:p>
    <w:p w:rsidR="002C5148" w:rsidRDefault="002C5148" w:rsidP="0047178D">
      <w:pPr>
        <w:spacing w:after="0" w:line="240" w:lineRule="auto"/>
        <w:jc w:val="both"/>
        <w:rPr>
          <w:rFonts w:asciiTheme="majorBidi" w:hAnsiTheme="majorBidi" w:cstheme="majorBidi"/>
          <w:color w:val="000000"/>
          <w:sz w:val="28"/>
          <w:szCs w:val="28"/>
          <w:rtl/>
        </w:rPr>
      </w:pPr>
    </w:p>
    <w:p w:rsidR="002C5148" w:rsidRDefault="002C5148" w:rsidP="0047178D">
      <w:pPr>
        <w:spacing w:after="0" w:line="240" w:lineRule="auto"/>
        <w:jc w:val="both"/>
        <w:rPr>
          <w:rFonts w:asciiTheme="majorBidi" w:hAnsiTheme="majorBidi" w:cstheme="majorBidi"/>
          <w:color w:val="000000"/>
          <w:sz w:val="28"/>
          <w:szCs w:val="28"/>
          <w:rtl/>
        </w:rPr>
      </w:pPr>
    </w:p>
    <w:p w:rsidR="002C5148" w:rsidRDefault="002C5148" w:rsidP="0047178D">
      <w:pPr>
        <w:spacing w:after="0" w:line="240" w:lineRule="auto"/>
        <w:jc w:val="both"/>
        <w:rPr>
          <w:rFonts w:asciiTheme="majorBidi" w:hAnsiTheme="majorBidi" w:cstheme="majorBidi"/>
          <w:color w:val="000000"/>
          <w:sz w:val="28"/>
          <w:szCs w:val="28"/>
          <w:rtl/>
        </w:rPr>
      </w:pPr>
    </w:p>
    <w:p w:rsidR="002C5148" w:rsidRDefault="002C5148" w:rsidP="0047178D">
      <w:pPr>
        <w:spacing w:after="0" w:line="240" w:lineRule="auto"/>
        <w:jc w:val="both"/>
        <w:rPr>
          <w:rFonts w:asciiTheme="majorBidi" w:hAnsiTheme="majorBidi" w:cstheme="majorBidi"/>
          <w:color w:val="000000"/>
          <w:sz w:val="28"/>
          <w:szCs w:val="28"/>
          <w:rtl/>
        </w:rPr>
      </w:pPr>
    </w:p>
    <w:p w:rsidR="002C5148" w:rsidRDefault="002C5148" w:rsidP="0047178D">
      <w:pPr>
        <w:spacing w:after="0" w:line="240" w:lineRule="auto"/>
        <w:jc w:val="both"/>
        <w:rPr>
          <w:rFonts w:asciiTheme="majorBidi" w:hAnsiTheme="majorBidi" w:cstheme="majorBidi"/>
          <w:color w:val="000000"/>
          <w:sz w:val="28"/>
          <w:szCs w:val="28"/>
          <w:rtl/>
        </w:rPr>
      </w:pPr>
    </w:p>
    <w:p w:rsidR="002C5148" w:rsidRDefault="002C5148" w:rsidP="0047178D">
      <w:pPr>
        <w:spacing w:after="0" w:line="240" w:lineRule="auto"/>
        <w:jc w:val="both"/>
        <w:rPr>
          <w:rFonts w:asciiTheme="majorBidi" w:hAnsiTheme="majorBidi" w:cstheme="majorBidi"/>
          <w:color w:val="000000"/>
          <w:sz w:val="28"/>
          <w:szCs w:val="28"/>
          <w:rtl/>
        </w:rPr>
      </w:pPr>
    </w:p>
    <w:p w:rsidR="002C5148" w:rsidRDefault="002C5148" w:rsidP="0047178D">
      <w:pPr>
        <w:spacing w:after="0" w:line="240" w:lineRule="auto"/>
        <w:jc w:val="both"/>
        <w:rPr>
          <w:rFonts w:asciiTheme="majorBidi" w:hAnsiTheme="majorBidi" w:cstheme="majorBidi"/>
          <w:color w:val="000000"/>
          <w:sz w:val="28"/>
          <w:szCs w:val="28"/>
          <w:rtl/>
        </w:rPr>
      </w:pPr>
    </w:p>
    <w:p w:rsidR="0047178D" w:rsidRPr="00920E9A" w:rsidRDefault="0047178D" w:rsidP="0047178D">
      <w:pPr>
        <w:spacing w:after="0" w:line="240" w:lineRule="auto"/>
        <w:rPr>
          <w:rFonts w:asciiTheme="majorBidi" w:hAnsiTheme="majorBidi" w:cstheme="majorBidi"/>
          <w:color w:val="000000"/>
          <w:sz w:val="28"/>
          <w:szCs w:val="28"/>
        </w:rPr>
      </w:pPr>
    </w:p>
    <w:p w:rsidR="0047178D" w:rsidRPr="00920E9A" w:rsidRDefault="0047178D" w:rsidP="008D33AE">
      <w:pPr>
        <w:spacing w:after="0" w:line="240" w:lineRule="auto"/>
        <w:ind w:left="1"/>
        <w:jc w:val="center"/>
        <w:rPr>
          <w:rFonts w:asciiTheme="majorBidi" w:hAnsiTheme="majorBidi" w:cstheme="majorBidi"/>
          <w:color w:val="000000"/>
          <w:sz w:val="28"/>
          <w:szCs w:val="28"/>
          <w:rtl/>
        </w:rPr>
      </w:pPr>
      <w:r>
        <w:rPr>
          <w:rFonts w:asciiTheme="majorBidi" w:hAnsiTheme="majorBidi" w:cstheme="majorBidi"/>
          <w:b/>
          <w:bCs/>
          <w:noProof/>
          <w:sz w:val="28"/>
          <w:szCs w:val="28"/>
        </w:rPr>
        <w:drawing>
          <wp:inline distT="0" distB="0" distL="0" distR="0">
            <wp:extent cx="5400000" cy="30312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031200"/>
                    </a:xfrm>
                    <a:prstGeom prst="rect">
                      <a:avLst/>
                    </a:prstGeom>
                    <a:noFill/>
                    <a:ln>
                      <a:solidFill>
                        <a:srgbClr val="FF0000"/>
                      </a:solidFill>
                    </a:ln>
                  </pic:spPr>
                </pic:pic>
              </a:graphicData>
            </a:graphic>
          </wp:inline>
        </w:drawing>
      </w:r>
    </w:p>
    <w:p w:rsidR="0047178D" w:rsidRPr="00920E9A" w:rsidRDefault="0047178D" w:rsidP="0047178D">
      <w:pPr>
        <w:spacing w:after="0" w:line="240" w:lineRule="auto"/>
        <w:jc w:val="center"/>
        <w:rPr>
          <w:rFonts w:asciiTheme="majorBidi" w:hAnsiTheme="majorBidi" w:cstheme="majorBidi"/>
          <w:color w:val="000000"/>
          <w:sz w:val="28"/>
          <w:szCs w:val="28"/>
          <w:rtl/>
        </w:rPr>
      </w:pPr>
      <w:r w:rsidRPr="00920E9A">
        <w:rPr>
          <w:rFonts w:asciiTheme="majorBidi" w:hAnsiTheme="majorBidi" w:cstheme="majorBidi"/>
          <w:sz w:val="28"/>
          <w:szCs w:val="28"/>
          <w:rtl/>
          <w:lang w:bidi="ar-JO"/>
        </w:rPr>
        <w:t>شكل (7):</w:t>
      </w:r>
      <w:r w:rsidR="008D33AE">
        <w:rPr>
          <w:rFonts w:asciiTheme="majorBidi" w:hAnsiTheme="majorBidi" w:cstheme="majorBidi" w:hint="cs"/>
          <w:sz w:val="28"/>
          <w:szCs w:val="28"/>
          <w:rtl/>
          <w:lang w:bidi="ar-JO"/>
        </w:rPr>
        <w:t xml:space="preserve"> </w:t>
      </w:r>
      <w:r w:rsidRPr="00920E9A">
        <w:rPr>
          <w:rFonts w:asciiTheme="majorBidi" w:hAnsiTheme="majorBidi" w:cstheme="majorBidi"/>
          <w:color w:val="000000"/>
          <w:sz w:val="28"/>
          <w:szCs w:val="28"/>
          <w:rtl/>
        </w:rPr>
        <w:t>دلالة مبينات لوحة نظام مكافحة عادي</w:t>
      </w:r>
    </w:p>
    <w:p w:rsidR="0047178D" w:rsidRDefault="0047178D" w:rsidP="0047178D">
      <w:pPr>
        <w:spacing w:after="0" w:line="240" w:lineRule="auto"/>
        <w:rPr>
          <w:rFonts w:asciiTheme="majorBidi" w:hAnsiTheme="majorBidi" w:cstheme="majorBidi"/>
          <w:b/>
          <w:bCs/>
          <w:color w:val="000000"/>
          <w:sz w:val="28"/>
          <w:szCs w:val="28"/>
          <w:rtl/>
        </w:rPr>
      </w:pPr>
    </w:p>
    <w:p w:rsidR="0047178D" w:rsidRPr="00920E9A" w:rsidRDefault="0047178D" w:rsidP="0047178D">
      <w:pPr>
        <w:spacing w:after="0" w:line="240" w:lineRule="auto"/>
        <w:rPr>
          <w:rFonts w:asciiTheme="majorBidi" w:eastAsia="Times New Roman" w:hAnsiTheme="majorBidi" w:cstheme="majorBidi"/>
          <w:b/>
          <w:bCs/>
          <w:sz w:val="28"/>
          <w:szCs w:val="28"/>
          <w:rtl/>
        </w:rPr>
      </w:pPr>
      <w:r>
        <w:rPr>
          <w:rFonts w:asciiTheme="majorBidi" w:hAnsiTheme="majorBidi" w:cstheme="majorBidi" w:hint="cs"/>
          <w:b/>
          <w:bCs/>
          <w:color w:val="000000"/>
          <w:sz w:val="28"/>
          <w:szCs w:val="28"/>
          <w:rtl/>
        </w:rPr>
        <w:t xml:space="preserve">7-6 </w:t>
      </w:r>
      <w:r w:rsidRPr="00920E9A">
        <w:rPr>
          <w:rFonts w:asciiTheme="majorBidi" w:hAnsiTheme="majorBidi" w:cstheme="majorBidi"/>
          <w:b/>
          <w:bCs/>
          <w:color w:val="000000"/>
          <w:sz w:val="28"/>
          <w:szCs w:val="28"/>
          <w:rtl/>
        </w:rPr>
        <w:t>تشغيل لوحة مكافحة الحريق واختبار عملها</w:t>
      </w:r>
      <w:r w:rsidRPr="00920E9A">
        <w:rPr>
          <w:rFonts w:asciiTheme="majorBidi" w:eastAsia="Times New Roman" w:hAnsiTheme="majorBidi" w:cstheme="majorBidi"/>
          <w:b/>
          <w:bCs/>
          <w:sz w:val="28"/>
          <w:szCs w:val="28"/>
          <w:rtl/>
        </w:rPr>
        <w:t xml:space="preserve"> </w:t>
      </w:r>
    </w:p>
    <w:p w:rsidR="0047178D" w:rsidRPr="00524255" w:rsidRDefault="0047178D" w:rsidP="0047178D">
      <w:pPr>
        <w:spacing w:after="0" w:line="240" w:lineRule="auto"/>
        <w:jc w:val="both"/>
        <w:rPr>
          <w:rFonts w:asciiTheme="majorBidi" w:eastAsia="Times New Roman" w:hAnsiTheme="majorBidi" w:cstheme="majorBidi"/>
          <w:sz w:val="28"/>
          <w:szCs w:val="28"/>
          <w:rtl/>
        </w:rPr>
      </w:pPr>
      <w:r w:rsidRPr="00920E9A">
        <w:rPr>
          <w:rFonts w:asciiTheme="majorBidi" w:eastAsia="Times New Roman" w:hAnsiTheme="majorBidi" w:cstheme="majorBidi"/>
          <w:sz w:val="28"/>
          <w:szCs w:val="28"/>
          <w:rtl/>
        </w:rPr>
        <w:t xml:space="preserve">بعد الانتهاء من توصيل القطع حسب الشروط الفنية يتم تشغيل اللوحة دون التوصيل للمرشات المائية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و ل</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سطوانات الغاز وذلك  ليتم الت</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كد من صحة عمل النظام </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ولا ثم الت</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كد من صحة عمل </w:t>
      </w:r>
      <w:r>
        <w:rPr>
          <w:rFonts w:asciiTheme="majorBidi" w:eastAsia="Times New Roman" w:hAnsiTheme="majorBidi" w:cstheme="majorBidi" w:hint="cs"/>
          <w:sz w:val="28"/>
          <w:szCs w:val="28"/>
          <w:rtl/>
        </w:rPr>
        <w:t>مرحل</w:t>
      </w:r>
      <w:r>
        <w:rPr>
          <w:rFonts w:asciiTheme="majorBidi" w:eastAsia="Times New Roman" w:hAnsiTheme="majorBidi" w:cstheme="majorBidi"/>
          <w:sz w:val="28"/>
          <w:szCs w:val="28"/>
          <w:rtl/>
        </w:rPr>
        <w:t xml:space="preserve"> التحكم بتسلسل منطقي ثانيا.</w:t>
      </w:r>
      <w:r>
        <w:rPr>
          <w:rFonts w:asciiTheme="majorBidi" w:eastAsia="Times New Roman" w:hAnsiTheme="majorBidi" w:cstheme="majorBidi" w:hint="cs"/>
          <w:sz w:val="28"/>
          <w:szCs w:val="28"/>
          <w:rtl/>
        </w:rPr>
        <w:t xml:space="preserve"> و</w:t>
      </w:r>
      <w:r w:rsidRPr="00920E9A">
        <w:rPr>
          <w:rFonts w:asciiTheme="majorBidi" w:eastAsia="Times New Roman" w:hAnsiTheme="majorBidi" w:cstheme="majorBidi"/>
          <w:sz w:val="28"/>
          <w:szCs w:val="28"/>
          <w:rtl/>
        </w:rPr>
        <w:t>بعد الت</w:t>
      </w:r>
      <w:r>
        <w:rPr>
          <w:rFonts w:asciiTheme="majorBidi" w:eastAsia="Times New Roman" w:hAnsiTheme="majorBidi" w:cstheme="majorBidi" w:hint="cs"/>
          <w:sz w:val="28"/>
          <w:szCs w:val="28"/>
          <w:rtl/>
        </w:rPr>
        <w:t>أ</w:t>
      </w:r>
      <w:r w:rsidRPr="00920E9A">
        <w:rPr>
          <w:rFonts w:asciiTheme="majorBidi" w:eastAsia="Times New Roman" w:hAnsiTheme="majorBidi" w:cstheme="majorBidi"/>
          <w:sz w:val="28"/>
          <w:szCs w:val="28"/>
          <w:rtl/>
        </w:rPr>
        <w:t xml:space="preserve">كد من هذين الشرطين يتم شبك نظام الاطفاء الموجود باللوحة ليكون جاهزا للعمل حال حدوث انذار حريق. </w:t>
      </w:r>
    </w:p>
    <w:p w:rsidR="000E0DF1" w:rsidRPr="00201152" w:rsidRDefault="000E0DF1" w:rsidP="0048581C">
      <w:pPr>
        <w:spacing w:after="0" w:line="240" w:lineRule="auto"/>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B15BA5" w:rsidRDefault="00B15BA5" w:rsidP="00301B6D">
      <w:pPr>
        <w:spacing w:after="0" w:line="240" w:lineRule="auto"/>
        <w:jc w:val="center"/>
        <w:rPr>
          <w:rFonts w:asciiTheme="majorBidi" w:hAnsiTheme="majorBidi" w:cstheme="majorBidi"/>
          <w:b/>
          <w:bCs/>
          <w:sz w:val="28"/>
          <w:szCs w:val="28"/>
          <w:rtl/>
        </w:rPr>
      </w:pPr>
    </w:p>
    <w:p w:rsidR="002C5148" w:rsidRDefault="002C5148" w:rsidP="00301B6D">
      <w:pPr>
        <w:spacing w:after="0" w:line="240" w:lineRule="auto"/>
        <w:jc w:val="center"/>
        <w:rPr>
          <w:rFonts w:asciiTheme="majorBidi" w:hAnsiTheme="majorBidi" w:cstheme="majorBidi"/>
          <w:b/>
          <w:bCs/>
          <w:sz w:val="28"/>
          <w:szCs w:val="28"/>
          <w:rtl/>
        </w:rPr>
      </w:pPr>
    </w:p>
    <w:p w:rsidR="002C5148" w:rsidRDefault="002C5148" w:rsidP="00301B6D">
      <w:pPr>
        <w:spacing w:after="0" w:line="240" w:lineRule="auto"/>
        <w:jc w:val="center"/>
        <w:rPr>
          <w:rFonts w:asciiTheme="majorBidi" w:hAnsiTheme="majorBidi" w:cstheme="majorBidi"/>
          <w:b/>
          <w:bCs/>
          <w:sz w:val="28"/>
          <w:szCs w:val="28"/>
          <w:rtl/>
        </w:rPr>
      </w:pPr>
    </w:p>
    <w:p w:rsidR="002C5148" w:rsidRDefault="002C5148" w:rsidP="00301B6D">
      <w:pPr>
        <w:spacing w:after="0" w:line="240" w:lineRule="auto"/>
        <w:jc w:val="center"/>
        <w:rPr>
          <w:rFonts w:asciiTheme="majorBidi" w:hAnsiTheme="majorBidi" w:cstheme="majorBidi"/>
          <w:b/>
          <w:bCs/>
          <w:sz w:val="28"/>
          <w:szCs w:val="28"/>
          <w:rtl/>
        </w:rPr>
      </w:pPr>
    </w:p>
    <w:p w:rsidR="002C5148" w:rsidRDefault="002C5148" w:rsidP="00301B6D">
      <w:pPr>
        <w:spacing w:after="0" w:line="240" w:lineRule="auto"/>
        <w:jc w:val="center"/>
        <w:rPr>
          <w:rFonts w:asciiTheme="majorBidi" w:hAnsiTheme="majorBidi" w:cstheme="majorBidi"/>
          <w:b/>
          <w:bCs/>
          <w:sz w:val="28"/>
          <w:szCs w:val="28"/>
          <w:rtl/>
        </w:rPr>
      </w:pPr>
    </w:p>
    <w:p w:rsidR="002C5148" w:rsidRDefault="002C5148" w:rsidP="00301B6D">
      <w:pPr>
        <w:spacing w:after="0" w:line="240" w:lineRule="auto"/>
        <w:jc w:val="center"/>
        <w:rPr>
          <w:rFonts w:asciiTheme="majorBidi" w:hAnsiTheme="majorBidi" w:cstheme="majorBidi"/>
          <w:b/>
          <w:bCs/>
          <w:sz w:val="28"/>
          <w:szCs w:val="28"/>
          <w:rtl/>
        </w:rPr>
      </w:pPr>
    </w:p>
    <w:p w:rsidR="002C5148" w:rsidRDefault="002C5148" w:rsidP="00301B6D">
      <w:pPr>
        <w:spacing w:after="0" w:line="240" w:lineRule="auto"/>
        <w:jc w:val="center"/>
        <w:rPr>
          <w:rFonts w:asciiTheme="majorBidi" w:hAnsiTheme="majorBidi" w:cstheme="majorBidi"/>
          <w:b/>
          <w:bCs/>
          <w:sz w:val="28"/>
          <w:szCs w:val="28"/>
          <w:rtl/>
        </w:rPr>
      </w:pPr>
    </w:p>
    <w:p w:rsidR="002C5148" w:rsidRDefault="002C5148" w:rsidP="00301B6D">
      <w:pPr>
        <w:spacing w:after="0" w:line="240" w:lineRule="auto"/>
        <w:jc w:val="center"/>
        <w:rPr>
          <w:rFonts w:asciiTheme="majorBidi" w:hAnsiTheme="majorBidi" w:cstheme="majorBidi"/>
          <w:b/>
          <w:bCs/>
          <w:sz w:val="28"/>
          <w:szCs w:val="28"/>
          <w:rtl/>
        </w:rPr>
      </w:pPr>
    </w:p>
    <w:p w:rsidR="002C5148" w:rsidRPr="00201152" w:rsidRDefault="002C5148" w:rsidP="00301B6D">
      <w:pPr>
        <w:spacing w:after="0" w:line="240" w:lineRule="auto"/>
        <w:jc w:val="center"/>
        <w:rPr>
          <w:rFonts w:asciiTheme="majorBidi" w:hAnsiTheme="majorBidi" w:cstheme="majorBidi"/>
          <w:b/>
          <w:bCs/>
          <w:sz w:val="28"/>
          <w:szCs w:val="28"/>
          <w:rtl/>
        </w:rPr>
      </w:pPr>
    </w:p>
    <w:p w:rsidR="00B15BA5" w:rsidRPr="00201152" w:rsidRDefault="00B15BA5" w:rsidP="00301B6D">
      <w:pPr>
        <w:spacing w:after="0" w:line="240" w:lineRule="auto"/>
        <w:jc w:val="center"/>
        <w:rPr>
          <w:rFonts w:asciiTheme="majorBidi" w:hAnsiTheme="majorBidi" w:cstheme="majorBidi"/>
          <w:b/>
          <w:bCs/>
          <w:sz w:val="28"/>
          <w:szCs w:val="28"/>
          <w:rtl/>
        </w:rPr>
      </w:pPr>
    </w:p>
    <w:p w:rsidR="00C63992" w:rsidRPr="00201152" w:rsidRDefault="00C63992" w:rsidP="00B15BA5">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اختبار نظري رقم (</w:t>
      </w:r>
      <w:r w:rsidR="00B15BA5" w:rsidRPr="00201152">
        <w:rPr>
          <w:rFonts w:asciiTheme="majorBidi" w:hAnsiTheme="majorBidi" w:cstheme="majorBidi"/>
          <w:b/>
          <w:bCs/>
          <w:sz w:val="28"/>
          <w:szCs w:val="28"/>
          <w:rtl/>
        </w:rPr>
        <w:t>7</w:t>
      </w:r>
      <w:r w:rsidRPr="00201152">
        <w:rPr>
          <w:rFonts w:asciiTheme="majorBidi" w:hAnsiTheme="majorBidi" w:cstheme="majorBidi"/>
          <w:b/>
          <w:bCs/>
          <w:sz w:val="28"/>
          <w:szCs w:val="28"/>
          <w:rtl/>
        </w:rPr>
        <w:t>)</w:t>
      </w:r>
    </w:p>
    <w:p w:rsidR="00C63992" w:rsidRPr="00201152" w:rsidRDefault="00C63992" w:rsidP="00301B6D">
      <w:pPr>
        <w:spacing w:after="0" w:line="240" w:lineRule="auto"/>
        <w:rPr>
          <w:rFonts w:asciiTheme="majorBidi" w:hAnsiTheme="majorBidi" w:cstheme="majorBidi"/>
          <w:b/>
          <w:bCs/>
          <w:sz w:val="28"/>
          <w:szCs w:val="28"/>
          <w:rtl/>
          <w:lang w:bidi="ar-JO"/>
        </w:rPr>
      </w:pPr>
    </w:p>
    <w:p w:rsidR="00947069" w:rsidRPr="00201152" w:rsidRDefault="00C36F9A"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وضع دائرة حول رمز الإجابة الصحيحة فيما يأتي:</w:t>
      </w:r>
    </w:p>
    <w:p w:rsidR="0047178D" w:rsidRPr="008D33AE" w:rsidRDefault="0047178D" w:rsidP="008D33AE">
      <w:pPr>
        <w:pStyle w:val="ListParagraph"/>
        <w:numPr>
          <w:ilvl w:val="0"/>
          <w:numId w:val="23"/>
        </w:numPr>
        <w:spacing w:after="0" w:line="240" w:lineRule="auto"/>
        <w:rPr>
          <w:rFonts w:asciiTheme="majorBidi" w:hAnsiTheme="majorBidi" w:cstheme="majorBidi"/>
          <w:sz w:val="28"/>
          <w:szCs w:val="28"/>
          <w:rtl/>
        </w:rPr>
      </w:pPr>
      <w:r w:rsidRPr="008D33AE">
        <w:rPr>
          <w:rFonts w:asciiTheme="majorBidi" w:hAnsiTheme="majorBidi" w:cstheme="majorBidi"/>
          <w:sz w:val="28"/>
          <w:szCs w:val="28"/>
          <w:rtl/>
        </w:rPr>
        <w:t>نظام مكافحة الحريق هو عبارة عن نظام:</w:t>
      </w:r>
    </w:p>
    <w:p w:rsidR="0047178D" w:rsidRPr="008D33AE" w:rsidRDefault="0047178D" w:rsidP="008D33AE">
      <w:pPr>
        <w:pStyle w:val="ListParagraph"/>
        <w:numPr>
          <w:ilvl w:val="0"/>
          <w:numId w:val="25"/>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 xml:space="preserve">لوحة انذار حريق عادية </w:t>
      </w:r>
      <w:r w:rsidRPr="008D33AE">
        <w:rPr>
          <w:rFonts w:asciiTheme="majorBidi" w:hAnsiTheme="majorBidi" w:cstheme="majorBidi" w:hint="cs"/>
          <w:sz w:val="28"/>
          <w:szCs w:val="28"/>
          <w:rtl/>
        </w:rPr>
        <w:t>أ</w:t>
      </w:r>
      <w:r w:rsidRPr="008D33AE">
        <w:rPr>
          <w:rFonts w:asciiTheme="majorBidi" w:hAnsiTheme="majorBidi" w:cstheme="majorBidi"/>
          <w:sz w:val="28"/>
          <w:szCs w:val="28"/>
          <w:rtl/>
        </w:rPr>
        <w:t>و معنونة تشغل نظام الاطفاء المشبوك بها.</w:t>
      </w:r>
    </w:p>
    <w:p w:rsidR="0047178D" w:rsidRPr="008D33AE" w:rsidRDefault="0047178D" w:rsidP="008D33AE">
      <w:pPr>
        <w:pStyle w:val="ListParagraph"/>
        <w:numPr>
          <w:ilvl w:val="0"/>
          <w:numId w:val="25"/>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لوحة خاصة تسمى لوحة مكافحة الحريق لا علاقة لها بنظام الانذار.</w:t>
      </w:r>
    </w:p>
    <w:p w:rsidR="0047178D" w:rsidRPr="008D33AE" w:rsidRDefault="0047178D" w:rsidP="008D33AE">
      <w:pPr>
        <w:pStyle w:val="ListParagraph"/>
        <w:numPr>
          <w:ilvl w:val="0"/>
          <w:numId w:val="25"/>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نظام ميكانيكي يعمل تشغيل المضخات الميكانيكية.</w:t>
      </w:r>
    </w:p>
    <w:p w:rsidR="0047178D" w:rsidRPr="008D33AE" w:rsidRDefault="0047178D" w:rsidP="008D33AE">
      <w:pPr>
        <w:pStyle w:val="ListParagraph"/>
        <w:numPr>
          <w:ilvl w:val="0"/>
          <w:numId w:val="25"/>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 xml:space="preserve">لا يشمل لوحة تحكم </w:t>
      </w:r>
      <w:r w:rsidR="00601AD8" w:rsidRPr="008D33AE">
        <w:rPr>
          <w:rFonts w:asciiTheme="majorBidi" w:hAnsiTheme="majorBidi" w:cstheme="majorBidi" w:hint="cs"/>
          <w:sz w:val="28"/>
          <w:szCs w:val="28"/>
          <w:rtl/>
        </w:rPr>
        <w:t>بالأصل</w:t>
      </w:r>
      <w:r w:rsidRPr="008D33AE">
        <w:rPr>
          <w:rFonts w:asciiTheme="majorBidi" w:hAnsiTheme="majorBidi" w:cstheme="majorBidi"/>
          <w:sz w:val="28"/>
          <w:szCs w:val="28"/>
          <w:rtl/>
        </w:rPr>
        <w:t>.</w:t>
      </w:r>
    </w:p>
    <w:p w:rsidR="0047178D" w:rsidRPr="008D33AE" w:rsidRDefault="0047178D" w:rsidP="008D33AE">
      <w:pPr>
        <w:pStyle w:val="ListParagraph"/>
        <w:numPr>
          <w:ilvl w:val="0"/>
          <w:numId w:val="23"/>
        </w:numPr>
        <w:spacing w:after="0" w:line="240" w:lineRule="auto"/>
        <w:rPr>
          <w:rFonts w:asciiTheme="majorBidi" w:hAnsiTheme="majorBidi" w:cstheme="majorBidi"/>
          <w:sz w:val="28"/>
          <w:szCs w:val="28"/>
          <w:rtl/>
        </w:rPr>
      </w:pPr>
      <w:r w:rsidRPr="008D33AE">
        <w:rPr>
          <w:rFonts w:asciiTheme="majorBidi" w:hAnsiTheme="majorBidi" w:cstheme="majorBidi"/>
          <w:sz w:val="28"/>
          <w:szCs w:val="28"/>
          <w:rtl/>
        </w:rPr>
        <w:t>يخضع توزيع وتركيب المرشات المائية المسؤولة عن نظام الاطفاء المائي في المنشاة لاعتبارات:</w:t>
      </w:r>
    </w:p>
    <w:p w:rsidR="0047178D" w:rsidRPr="008D33AE" w:rsidRDefault="0047178D" w:rsidP="008D33AE">
      <w:pPr>
        <w:pStyle w:val="ListParagraph"/>
        <w:numPr>
          <w:ilvl w:val="0"/>
          <w:numId w:val="26"/>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كهربائية فقط.</w:t>
      </w:r>
    </w:p>
    <w:p w:rsidR="0047178D" w:rsidRPr="008D33AE" w:rsidRDefault="0047178D" w:rsidP="008D33AE">
      <w:pPr>
        <w:pStyle w:val="ListParagraph"/>
        <w:numPr>
          <w:ilvl w:val="0"/>
          <w:numId w:val="26"/>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ميكانيكية فقط .</w:t>
      </w:r>
    </w:p>
    <w:p w:rsidR="0047178D" w:rsidRPr="008D33AE" w:rsidRDefault="0047178D" w:rsidP="008D33AE">
      <w:pPr>
        <w:pStyle w:val="ListParagraph"/>
        <w:numPr>
          <w:ilvl w:val="0"/>
          <w:numId w:val="26"/>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ميكانيكية وكهربائية.</w:t>
      </w:r>
    </w:p>
    <w:p w:rsidR="0047178D" w:rsidRPr="008D33AE" w:rsidRDefault="0047178D" w:rsidP="008D33AE">
      <w:pPr>
        <w:pStyle w:val="ListParagraph"/>
        <w:numPr>
          <w:ilvl w:val="0"/>
          <w:numId w:val="26"/>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معمارية.</w:t>
      </w:r>
    </w:p>
    <w:p w:rsidR="0047178D" w:rsidRPr="008D33AE" w:rsidRDefault="0047178D" w:rsidP="008D33AE">
      <w:pPr>
        <w:pStyle w:val="ListParagraph"/>
        <w:numPr>
          <w:ilvl w:val="0"/>
          <w:numId w:val="23"/>
        </w:numPr>
        <w:spacing w:after="0" w:line="240" w:lineRule="auto"/>
        <w:rPr>
          <w:rFonts w:asciiTheme="majorBidi" w:hAnsiTheme="majorBidi" w:cstheme="majorBidi"/>
          <w:sz w:val="28"/>
          <w:szCs w:val="28"/>
          <w:rtl/>
        </w:rPr>
      </w:pPr>
      <w:r w:rsidRPr="008D33AE">
        <w:rPr>
          <w:rFonts w:asciiTheme="majorBidi" w:hAnsiTheme="majorBidi" w:cstheme="majorBidi"/>
          <w:sz w:val="28"/>
          <w:szCs w:val="28"/>
          <w:rtl/>
        </w:rPr>
        <w:t>يستخدم نظام الاطفاء ب</w:t>
      </w:r>
      <w:r w:rsidRPr="008D33AE">
        <w:rPr>
          <w:rFonts w:asciiTheme="majorBidi" w:hAnsiTheme="majorBidi" w:cstheme="majorBidi" w:hint="cs"/>
          <w:sz w:val="28"/>
          <w:szCs w:val="28"/>
          <w:rtl/>
        </w:rPr>
        <w:t>أ</w:t>
      </w:r>
      <w:r w:rsidRPr="008D33AE">
        <w:rPr>
          <w:rFonts w:asciiTheme="majorBidi" w:hAnsiTheme="majorBidi" w:cstheme="majorBidi"/>
          <w:sz w:val="28"/>
          <w:szCs w:val="28"/>
          <w:rtl/>
        </w:rPr>
        <w:t>سطوانات الغاز في:</w:t>
      </w:r>
    </w:p>
    <w:p w:rsidR="0047178D" w:rsidRPr="008D33AE" w:rsidRDefault="0047178D" w:rsidP="008D33AE">
      <w:pPr>
        <w:pStyle w:val="ListParagraph"/>
        <w:numPr>
          <w:ilvl w:val="0"/>
          <w:numId w:val="27"/>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جميع مناطق المبنى.</w:t>
      </w:r>
    </w:p>
    <w:p w:rsidR="0047178D" w:rsidRPr="008D33AE" w:rsidRDefault="0047178D" w:rsidP="008D33AE">
      <w:pPr>
        <w:pStyle w:val="ListParagraph"/>
        <w:numPr>
          <w:ilvl w:val="0"/>
          <w:numId w:val="27"/>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ال</w:t>
      </w:r>
      <w:r w:rsidRPr="008D33AE">
        <w:rPr>
          <w:rFonts w:asciiTheme="majorBidi" w:hAnsiTheme="majorBidi" w:cstheme="majorBidi" w:hint="cs"/>
          <w:sz w:val="28"/>
          <w:szCs w:val="28"/>
          <w:rtl/>
        </w:rPr>
        <w:t>أ</w:t>
      </w:r>
      <w:r w:rsidRPr="008D33AE">
        <w:rPr>
          <w:rFonts w:asciiTheme="majorBidi" w:hAnsiTheme="majorBidi" w:cstheme="majorBidi"/>
          <w:sz w:val="28"/>
          <w:szCs w:val="28"/>
          <w:rtl/>
        </w:rPr>
        <w:t>ماكن المفتوحة في المبنى.</w:t>
      </w:r>
    </w:p>
    <w:p w:rsidR="0047178D" w:rsidRPr="008D33AE" w:rsidRDefault="0047178D" w:rsidP="008D33AE">
      <w:pPr>
        <w:pStyle w:val="ListParagraph"/>
        <w:numPr>
          <w:ilvl w:val="0"/>
          <w:numId w:val="27"/>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ال</w:t>
      </w:r>
      <w:r w:rsidRPr="008D33AE">
        <w:rPr>
          <w:rFonts w:asciiTheme="majorBidi" w:hAnsiTheme="majorBidi" w:cstheme="majorBidi" w:hint="cs"/>
          <w:sz w:val="28"/>
          <w:szCs w:val="28"/>
          <w:rtl/>
        </w:rPr>
        <w:t>أ</w:t>
      </w:r>
      <w:r w:rsidRPr="008D33AE">
        <w:rPr>
          <w:rFonts w:asciiTheme="majorBidi" w:hAnsiTheme="majorBidi" w:cstheme="majorBidi"/>
          <w:sz w:val="28"/>
          <w:szCs w:val="28"/>
          <w:rtl/>
        </w:rPr>
        <w:t>ماكن المغلقة في المبنى</w:t>
      </w:r>
      <w:r w:rsidRPr="008D33AE">
        <w:rPr>
          <w:rFonts w:asciiTheme="majorBidi" w:hAnsiTheme="majorBidi" w:cstheme="majorBidi" w:hint="cs"/>
          <w:sz w:val="28"/>
          <w:szCs w:val="28"/>
          <w:rtl/>
        </w:rPr>
        <w:t>.</w:t>
      </w:r>
    </w:p>
    <w:p w:rsidR="0047178D" w:rsidRPr="008D33AE" w:rsidRDefault="0047178D" w:rsidP="008D33AE">
      <w:pPr>
        <w:pStyle w:val="ListParagraph"/>
        <w:numPr>
          <w:ilvl w:val="0"/>
          <w:numId w:val="27"/>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المناطق التي لا يمكن اطفاءها بالماء لحساسيتها وصعوبة وصول رجال الاطفاء لها.</w:t>
      </w:r>
    </w:p>
    <w:p w:rsidR="0047178D" w:rsidRPr="008D33AE" w:rsidRDefault="0047178D" w:rsidP="008D33AE">
      <w:pPr>
        <w:pStyle w:val="ListParagraph"/>
        <w:numPr>
          <w:ilvl w:val="0"/>
          <w:numId w:val="23"/>
        </w:numPr>
        <w:spacing w:after="0" w:line="240" w:lineRule="auto"/>
        <w:rPr>
          <w:rFonts w:asciiTheme="majorBidi" w:hAnsiTheme="majorBidi" w:cstheme="majorBidi"/>
          <w:sz w:val="28"/>
          <w:szCs w:val="28"/>
          <w:rtl/>
        </w:rPr>
      </w:pPr>
      <w:r w:rsidRPr="008D33AE">
        <w:rPr>
          <w:rFonts w:asciiTheme="majorBidi" w:hAnsiTheme="majorBidi" w:cstheme="majorBidi"/>
          <w:sz w:val="28"/>
          <w:szCs w:val="28"/>
          <w:rtl/>
        </w:rPr>
        <w:t>مخارج لوحة تحكم نظام مكافحة الحريق المسؤولة عن تشغيل نظام الاطفاء هي:</w:t>
      </w:r>
    </w:p>
    <w:p w:rsidR="0047178D" w:rsidRPr="008D33AE" w:rsidRDefault="0047178D" w:rsidP="008D33AE">
      <w:pPr>
        <w:pStyle w:val="ListParagraph"/>
        <w:numPr>
          <w:ilvl w:val="0"/>
          <w:numId w:val="28"/>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مخارج ال</w:t>
      </w:r>
      <w:r w:rsidRPr="008D33AE">
        <w:rPr>
          <w:rFonts w:asciiTheme="majorBidi" w:hAnsiTheme="majorBidi" w:cstheme="majorBidi" w:hint="cs"/>
          <w:sz w:val="28"/>
          <w:szCs w:val="28"/>
          <w:rtl/>
        </w:rPr>
        <w:t>أ</w:t>
      </w:r>
      <w:r w:rsidRPr="008D33AE">
        <w:rPr>
          <w:rFonts w:asciiTheme="majorBidi" w:hAnsiTheme="majorBidi" w:cstheme="majorBidi"/>
          <w:sz w:val="28"/>
          <w:szCs w:val="28"/>
          <w:rtl/>
        </w:rPr>
        <w:t>جراس.</w:t>
      </w:r>
    </w:p>
    <w:p w:rsidR="0047178D" w:rsidRPr="008D33AE" w:rsidRDefault="0047178D" w:rsidP="008D33AE">
      <w:pPr>
        <w:pStyle w:val="ListParagraph"/>
        <w:numPr>
          <w:ilvl w:val="0"/>
          <w:numId w:val="28"/>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مخارج قطع ت</w:t>
      </w:r>
      <w:r w:rsidRPr="008D33AE">
        <w:rPr>
          <w:rFonts w:asciiTheme="majorBidi" w:hAnsiTheme="majorBidi" w:cstheme="majorBidi" w:hint="cs"/>
          <w:sz w:val="28"/>
          <w:szCs w:val="28"/>
          <w:rtl/>
        </w:rPr>
        <w:t>أ</w:t>
      </w:r>
      <w:r w:rsidRPr="008D33AE">
        <w:rPr>
          <w:rFonts w:asciiTheme="majorBidi" w:hAnsiTheme="majorBidi" w:cstheme="majorBidi"/>
          <w:sz w:val="28"/>
          <w:szCs w:val="28"/>
          <w:rtl/>
        </w:rPr>
        <w:t>سيس النظام.</w:t>
      </w:r>
    </w:p>
    <w:p w:rsidR="0047178D" w:rsidRPr="008D33AE" w:rsidRDefault="0047178D" w:rsidP="008D33AE">
      <w:pPr>
        <w:pStyle w:val="ListParagraph"/>
        <w:numPr>
          <w:ilvl w:val="0"/>
          <w:numId w:val="28"/>
        </w:numPr>
        <w:spacing w:after="0" w:line="240" w:lineRule="auto"/>
        <w:rPr>
          <w:rFonts w:asciiTheme="majorBidi" w:hAnsiTheme="majorBidi" w:cstheme="majorBidi"/>
          <w:sz w:val="28"/>
          <w:szCs w:val="28"/>
        </w:rPr>
      </w:pPr>
      <w:r w:rsidRPr="008D33AE">
        <w:rPr>
          <w:rFonts w:asciiTheme="majorBidi" w:hAnsiTheme="majorBidi" w:cstheme="majorBidi"/>
          <w:sz w:val="28"/>
          <w:szCs w:val="28"/>
          <w:rtl/>
        </w:rPr>
        <w:t xml:space="preserve">مخرج </w:t>
      </w:r>
      <w:r w:rsidRPr="008D33AE">
        <w:rPr>
          <w:rFonts w:asciiTheme="majorBidi" w:hAnsiTheme="majorBidi" w:cstheme="majorBidi" w:hint="cs"/>
          <w:sz w:val="28"/>
          <w:szCs w:val="28"/>
          <w:rtl/>
        </w:rPr>
        <w:t>مرحل</w:t>
      </w:r>
      <w:r w:rsidRPr="008D33AE">
        <w:rPr>
          <w:rFonts w:asciiTheme="majorBidi" w:hAnsiTheme="majorBidi" w:cstheme="majorBidi"/>
          <w:sz w:val="28"/>
          <w:szCs w:val="28"/>
          <w:rtl/>
        </w:rPr>
        <w:t xml:space="preserve"> التحكم او مخرج </w:t>
      </w:r>
      <w:r w:rsidRPr="008D33AE">
        <w:rPr>
          <w:rFonts w:asciiTheme="majorBidi" w:hAnsiTheme="majorBidi" w:cstheme="majorBidi"/>
          <w:sz w:val="28"/>
          <w:szCs w:val="28"/>
        </w:rPr>
        <w:t>out</w:t>
      </w:r>
      <w:r w:rsidRPr="008D33AE">
        <w:rPr>
          <w:rFonts w:asciiTheme="majorBidi" w:hAnsiTheme="majorBidi" w:cstheme="majorBidi"/>
          <w:sz w:val="28"/>
          <w:szCs w:val="28"/>
          <w:rtl/>
        </w:rPr>
        <w:t>.</w:t>
      </w:r>
    </w:p>
    <w:p w:rsidR="0047178D" w:rsidRPr="008D33AE" w:rsidRDefault="0047178D" w:rsidP="008D33AE">
      <w:pPr>
        <w:pStyle w:val="ListParagraph"/>
        <w:numPr>
          <w:ilvl w:val="0"/>
          <w:numId w:val="28"/>
        </w:numPr>
        <w:spacing w:after="0" w:line="240" w:lineRule="auto"/>
        <w:rPr>
          <w:rFonts w:asciiTheme="majorBidi" w:hAnsiTheme="majorBidi" w:cstheme="majorBidi"/>
          <w:sz w:val="28"/>
          <w:szCs w:val="28"/>
          <w:rtl/>
        </w:rPr>
      </w:pPr>
      <w:r w:rsidRPr="008D33AE">
        <w:rPr>
          <w:rFonts w:asciiTheme="majorBidi" w:hAnsiTheme="majorBidi" w:cstheme="majorBidi"/>
          <w:sz w:val="28"/>
          <w:szCs w:val="28"/>
          <w:rtl/>
        </w:rPr>
        <w:t>مخرج الاتصال ال</w:t>
      </w:r>
      <w:r w:rsidRPr="008D33AE">
        <w:rPr>
          <w:rFonts w:asciiTheme="majorBidi" w:hAnsiTheme="majorBidi" w:cstheme="majorBidi" w:hint="cs"/>
          <w:sz w:val="28"/>
          <w:szCs w:val="28"/>
          <w:rtl/>
        </w:rPr>
        <w:t>آ</w:t>
      </w:r>
      <w:r w:rsidRPr="008D33AE">
        <w:rPr>
          <w:rFonts w:asciiTheme="majorBidi" w:hAnsiTheme="majorBidi" w:cstheme="majorBidi"/>
          <w:sz w:val="28"/>
          <w:szCs w:val="28"/>
          <w:rtl/>
        </w:rPr>
        <w:t>لي.</w:t>
      </w: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AA10B8" w:rsidRPr="00201152" w:rsidRDefault="00AA10B8"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jc w:val="center"/>
        <w:rPr>
          <w:rFonts w:asciiTheme="majorBidi" w:hAnsiTheme="majorBidi" w:cstheme="majorBidi"/>
          <w:b/>
          <w:bCs/>
          <w:sz w:val="28"/>
          <w:szCs w:val="28"/>
          <w:rtl/>
        </w:rPr>
      </w:pPr>
    </w:p>
    <w:p w:rsidR="00C36F9A" w:rsidRPr="00201152" w:rsidRDefault="00C36F9A" w:rsidP="00301B6D">
      <w:pPr>
        <w:spacing w:after="0" w:line="240" w:lineRule="auto"/>
        <w:jc w:val="center"/>
        <w:rPr>
          <w:rFonts w:asciiTheme="majorBidi" w:hAnsiTheme="majorBidi" w:cstheme="majorBidi"/>
          <w:b/>
          <w:bCs/>
          <w:sz w:val="28"/>
          <w:szCs w:val="28"/>
          <w:rtl/>
        </w:rPr>
      </w:pPr>
    </w:p>
    <w:p w:rsidR="00C36F9A" w:rsidRPr="00201152" w:rsidRDefault="00C36F9A" w:rsidP="00301B6D">
      <w:pPr>
        <w:spacing w:after="0" w:line="240" w:lineRule="auto"/>
        <w:jc w:val="center"/>
        <w:rPr>
          <w:rFonts w:asciiTheme="majorBidi" w:hAnsiTheme="majorBidi" w:cstheme="majorBidi"/>
          <w:b/>
          <w:bCs/>
          <w:sz w:val="28"/>
          <w:szCs w:val="28"/>
          <w:rtl/>
        </w:rPr>
      </w:pPr>
    </w:p>
    <w:p w:rsidR="00C63992" w:rsidRPr="00201152" w:rsidRDefault="00C63992" w:rsidP="002C7343">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بطاقة التمرين العملي رقم (</w:t>
      </w:r>
      <w:r w:rsidR="002C7343" w:rsidRPr="00201152">
        <w:rPr>
          <w:rFonts w:asciiTheme="majorBidi" w:hAnsiTheme="majorBidi" w:cstheme="majorBidi"/>
          <w:b/>
          <w:bCs/>
          <w:sz w:val="28"/>
          <w:szCs w:val="28"/>
          <w:rtl/>
        </w:rPr>
        <w:t>7</w:t>
      </w:r>
      <w:r w:rsidRPr="00201152">
        <w:rPr>
          <w:rFonts w:asciiTheme="majorBidi" w:hAnsiTheme="majorBidi" w:cstheme="majorBidi"/>
          <w:b/>
          <w:bCs/>
          <w:sz w:val="28"/>
          <w:szCs w:val="28"/>
          <w:rtl/>
        </w:rPr>
        <w:t>)</w:t>
      </w:r>
    </w:p>
    <w:p w:rsidR="00C63992" w:rsidRPr="00201152" w:rsidRDefault="00C63992" w:rsidP="00301B6D">
      <w:pPr>
        <w:spacing w:after="0" w:line="240" w:lineRule="auto"/>
        <w:jc w:val="center"/>
        <w:rPr>
          <w:rFonts w:asciiTheme="majorBidi" w:hAnsiTheme="majorBidi" w:cstheme="majorBidi"/>
          <w:b/>
          <w:bCs/>
          <w:sz w:val="28"/>
          <w:szCs w:val="28"/>
          <w:rtl/>
        </w:rPr>
      </w:pPr>
    </w:p>
    <w:p w:rsidR="00C63992" w:rsidRPr="00201152" w:rsidRDefault="00C63992" w:rsidP="00B15BA5">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اسم التمرين:</w:t>
      </w:r>
      <w:r w:rsidR="00A82C67" w:rsidRPr="00201152">
        <w:rPr>
          <w:rFonts w:asciiTheme="majorBidi" w:hAnsiTheme="majorBidi" w:cstheme="majorBidi"/>
          <w:b/>
          <w:bCs/>
          <w:sz w:val="28"/>
          <w:szCs w:val="28"/>
          <w:rtl/>
        </w:rPr>
        <w:t xml:space="preserve"> </w:t>
      </w:r>
      <w:r w:rsidR="00B15BA5" w:rsidRPr="00201152">
        <w:rPr>
          <w:rFonts w:asciiTheme="majorBidi" w:hAnsiTheme="majorBidi" w:cstheme="majorBidi"/>
          <w:sz w:val="28"/>
          <w:szCs w:val="28"/>
          <w:rtl/>
        </w:rPr>
        <w:t>تركيب نظام مكافحة الحريق وتشغيله</w:t>
      </w:r>
      <w:r w:rsidRPr="00201152">
        <w:rPr>
          <w:rFonts w:asciiTheme="majorBidi" w:hAnsiTheme="majorBidi" w:cstheme="majorBidi"/>
          <w:b/>
          <w:bCs/>
          <w:sz w:val="28"/>
          <w:szCs w:val="28"/>
          <w:rtl/>
        </w:rPr>
        <w:t>.</w:t>
      </w: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lang w:bidi="ar-JO"/>
        </w:rPr>
        <w:t xml:space="preserve">الزمن المخصص للتمرين: </w:t>
      </w:r>
    </w:p>
    <w:p w:rsidR="00C63992" w:rsidRPr="00201152" w:rsidRDefault="00C63992" w:rsidP="00301B6D">
      <w:pPr>
        <w:spacing w:after="0" w:line="240" w:lineRule="auto"/>
        <w:jc w:val="both"/>
        <w:rPr>
          <w:rFonts w:asciiTheme="majorBidi" w:hAnsiTheme="majorBidi" w:cstheme="majorBidi"/>
          <w:sz w:val="28"/>
          <w:szCs w:val="28"/>
          <w:rtl/>
          <w:lang w:bidi="ar-JO"/>
        </w:rPr>
      </w:pP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lang w:bidi="ar-JO"/>
        </w:rPr>
        <w:t>الأهداف التدريبية للتمرين:</w:t>
      </w:r>
    </w:p>
    <w:p w:rsidR="00C63992" w:rsidRPr="00201152" w:rsidRDefault="00C63992" w:rsidP="00B15BA5">
      <w:pPr>
        <w:spacing w:after="0" w:line="240" w:lineRule="auto"/>
        <w:jc w:val="both"/>
        <w:rPr>
          <w:rFonts w:asciiTheme="majorBidi" w:hAnsiTheme="majorBidi" w:cstheme="majorBidi"/>
          <w:sz w:val="28"/>
          <w:szCs w:val="28"/>
          <w:rtl/>
          <w:lang w:bidi="ar-JO"/>
        </w:rPr>
      </w:pPr>
      <w:r w:rsidRPr="00201152">
        <w:rPr>
          <w:rFonts w:asciiTheme="majorBidi" w:hAnsiTheme="majorBidi" w:cstheme="majorBidi"/>
          <w:sz w:val="28"/>
          <w:szCs w:val="28"/>
          <w:rtl/>
          <w:lang w:bidi="ar-JO"/>
        </w:rPr>
        <w:t xml:space="preserve">بعد إنهاء التمرين من المتوقع أن يكون لديك القدرة على </w:t>
      </w:r>
      <w:r w:rsidR="00B15BA5" w:rsidRPr="00201152">
        <w:rPr>
          <w:rFonts w:asciiTheme="majorBidi" w:hAnsiTheme="majorBidi" w:cstheme="majorBidi"/>
          <w:sz w:val="28"/>
          <w:szCs w:val="28"/>
          <w:rtl/>
        </w:rPr>
        <w:t>تركيب نظام مكافحة الحريق وتشغيله</w:t>
      </w:r>
      <w:r w:rsidR="00A82C67" w:rsidRPr="00201152">
        <w:rPr>
          <w:rFonts w:asciiTheme="majorBidi" w:hAnsiTheme="majorBidi" w:cstheme="majorBidi"/>
          <w:sz w:val="28"/>
          <w:szCs w:val="28"/>
          <w:rtl/>
        </w:rPr>
        <w:t>.</w:t>
      </w:r>
    </w:p>
    <w:p w:rsidR="00C63992" w:rsidRPr="00201152" w:rsidRDefault="00C63992" w:rsidP="00301B6D">
      <w:pPr>
        <w:spacing w:after="0" w:line="240" w:lineRule="auto"/>
        <w:jc w:val="both"/>
        <w:rPr>
          <w:rFonts w:asciiTheme="majorBidi" w:hAnsiTheme="majorBidi" w:cstheme="majorBidi"/>
          <w:sz w:val="28"/>
          <w:szCs w:val="28"/>
          <w:rtl/>
          <w:lang w:bidi="ar-JO"/>
        </w:rPr>
      </w:pPr>
    </w:p>
    <w:p w:rsidR="00C63992" w:rsidRPr="00201152" w:rsidRDefault="00C63992" w:rsidP="00301B6D">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التسهيلات التدريبية للتمرين (التجهيزات والأدوات والمواد):</w:t>
      </w:r>
    </w:p>
    <w:p w:rsidR="00053718" w:rsidRPr="00B264D4" w:rsidRDefault="00053718" w:rsidP="00053718">
      <w:pPr>
        <w:numPr>
          <w:ilvl w:val="0"/>
          <w:numId w:val="14"/>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 xml:space="preserve">لوحة تحكم </w:t>
      </w:r>
      <w:r w:rsidR="00601AD8" w:rsidRPr="00B264D4">
        <w:rPr>
          <w:rFonts w:ascii="Times New Roman" w:hAnsi="Times New Roman" w:cs="Times New Roman" w:hint="cs"/>
          <w:sz w:val="28"/>
          <w:szCs w:val="28"/>
          <w:rtl/>
        </w:rPr>
        <w:t>بإنذار</w:t>
      </w:r>
      <w:r w:rsidRPr="00B264D4">
        <w:rPr>
          <w:rFonts w:ascii="Times New Roman" w:hAnsi="Times New Roman" w:cs="Times New Roman"/>
          <w:sz w:val="28"/>
          <w:szCs w:val="28"/>
          <w:rtl/>
        </w:rPr>
        <w:t xml:space="preserve"> الحريق تحتوي منطقتين (</w:t>
      </w:r>
      <w:r w:rsidRPr="00B264D4">
        <w:rPr>
          <w:rFonts w:ascii="Times New Roman" w:hAnsi="Times New Roman" w:cs="Times New Roman"/>
          <w:sz w:val="28"/>
          <w:szCs w:val="28"/>
        </w:rPr>
        <w:t>2</w:t>
      </w:r>
      <w:r w:rsidRPr="00B264D4">
        <w:rPr>
          <w:rFonts w:ascii="Times New Roman" w:hAnsi="Times New Roman" w:cs="Times New Roman"/>
          <w:sz w:val="28"/>
          <w:szCs w:val="28"/>
          <w:rtl/>
        </w:rPr>
        <w:t xml:space="preserve">) مع </w:t>
      </w:r>
      <w:r w:rsidRPr="00B264D4">
        <w:rPr>
          <w:rFonts w:ascii="Times New Roman" w:hAnsi="Times New Roman" w:cs="Times New Roman"/>
          <w:sz w:val="28"/>
          <w:szCs w:val="28"/>
          <w:rtl/>
          <w:lang w:bidi="ar-JO"/>
        </w:rPr>
        <w:t xml:space="preserve">جميع </w:t>
      </w:r>
      <w:r w:rsidR="00601AD8" w:rsidRPr="00B264D4">
        <w:rPr>
          <w:rFonts w:ascii="Times New Roman" w:hAnsi="Times New Roman" w:cs="Times New Roman" w:hint="cs"/>
          <w:sz w:val="28"/>
          <w:szCs w:val="28"/>
          <w:rtl/>
          <w:lang w:bidi="ar-JO"/>
        </w:rPr>
        <w:t>قطع النظام</w:t>
      </w:r>
      <w:r w:rsidRPr="00B264D4">
        <w:rPr>
          <w:rFonts w:ascii="Times New Roman" w:hAnsi="Times New Roman" w:cs="Times New Roman"/>
          <w:sz w:val="28"/>
          <w:szCs w:val="28"/>
          <w:rtl/>
          <w:lang w:bidi="ar-JO"/>
        </w:rPr>
        <w:t xml:space="preserve"> التي تشمل:</w:t>
      </w:r>
      <w:r w:rsidR="008D33AE">
        <w:rPr>
          <w:rFonts w:ascii="Times New Roman" w:hAnsi="Times New Roman" w:cs="Times New Roman" w:hint="cs"/>
          <w:sz w:val="28"/>
          <w:szCs w:val="28"/>
          <w:rtl/>
          <w:lang w:bidi="ar-JO"/>
        </w:rPr>
        <w:t xml:space="preserve"> </w:t>
      </w:r>
      <w:r w:rsidRPr="00B264D4">
        <w:rPr>
          <w:rFonts w:ascii="Times New Roman" w:hAnsi="Times New Roman" w:cs="Times New Roman"/>
          <w:sz w:val="28"/>
          <w:szCs w:val="28"/>
          <w:rtl/>
          <w:lang w:bidi="ar-JO"/>
        </w:rPr>
        <w:t>كاشف دخان دخان وكاشف حرارة، محطة نداء يدوية، جرس</w:t>
      </w:r>
      <w:r w:rsidRPr="00B264D4">
        <w:rPr>
          <w:rFonts w:ascii="Times New Roman" w:hAnsi="Times New Roman" w:cs="Times New Roman"/>
          <w:sz w:val="28"/>
          <w:szCs w:val="28"/>
          <w:rtl/>
        </w:rPr>
        <w:t xml:space="preserve">، بطاريتين </w:t>
      </w:r>
      <w:r w:rsidRPr="00B264D4">
        <w:rPr>
          <w:rFonts w:ascii="Times New Roman" w:hAnsi="Times New Roman" w:cs="Times New Roman"/>
          <w:sz w:val="28"/>
          <w:szCs w:val="28"/>
        </w:rPr>
        <w:t>12Vdc</w:t>
      </w:r>
      <w:r w:rsidRPr="00B264D4">
        <w:rPr>
          <w:rFonts w:ascii="Times New Roman" w:hAnsi="Times New Roman" w:cs="Times New Roman"/>
          <w:sz w:val="28"/>
          <w:szCs w:val="28"/>
          <w:rtl/>
          <w:lang w:bidi="ar-JO"/>
        </w:rPr>
        <w:t>.</w:t>
      </w:r>
    </w:p>
    <w:p w:rsidR="00053718" w:rsidRPr="00B264D4" w:rsidRDefault="00053718" w:rsidP="00053718">
      <w:pPr>
        <w:numPr>
          <w:ilvl w:val="0"/>
          <w:numId w:val="14"/>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صندوق عدة.</w:t>
      </w:r>
    </w:p>
    <w:p w:rsidR="00053718" w:rsidRPr="00B264D4" w:rsidRDefault="00053718" w:rsidP="00053718">
      <w:pPr>
        <w:numPr>
          <w:ilvl w:val="0"/>
          <w:numId w:val="14"/>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جهاز قياس (</w:t>
      </w:r>
      <w:r w:rsidRPr="00B264D4">
        <w:rPr>
          <w:rFonts w:ascii="Times New Roman" w:hAnsi="Times New Roman" w:cs="Times New Roman"/>
          <w:sz w:val="28"/>
          <w:szCs w:val="28"/>
        </w:rPr>
        <w:t>D M M</w:t>
      </w:r>
      <w:r w:rsidRPr="00B264D4">
        <w:rPr>
          <w:rFonts w:ascii="Times New Roman" w:hAnsi="Times New Roman" w:cs="Times New Roman"/>
          <w:sz w:val="28"/>
          <w:szCs w:val="28"/>
          <w:rtl/>
        </w:rPr>
        <w:t>).</w:t>
      </w:r>
    </w:p>
    <w:p w:rsidR="00053718" w:rsidRPr="00B264D4" w:rsidRDefault="00053718" w:rsidP="00053718">
      <w:pPr>
        <w:numPr>
          <w:ilvl w:val="0"/>
          <w:numId w:val="14"/>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اسلاك مقاومة للحريق تحتوي خطين بطول 10 م.</w:t>
      </w:r>
    </w:p>
    <w:p w:rsidR="00053718" w:rsidRPr="00B264D4" w:rsidRDefault="00053718" w:rsidP="00053718">
      <w:pPr>
        <w:numPr>
          <w:ilvl w:val="0"/>
          <w:numId w:val="14"/>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 xml:space="preserve">اسطوانة غاز من نوع </w:t>
      </w:r>
      <w:r w:rsidRPr="00B264D4">
        <w:rPr>
          <w:rFonts w:ascii="Times New Roman" w:hAnsi="Times New Roman" w:cs="Times New Roman"/>
          <w:sz w:val="28"/>
          <w:szCs w:val="28"/>
        </w:rPr>
        <w:t>FM200</w:t>
      </w:r>
      <w:r w:rsidRPr="00B264D4">
        <w:rPr>
          <w:rFonts w:ascii="Times New Roman" w:hAnsi="Times New Roman" w:cs="Times New Roman"/>
          <w:sz w:val="28"/>
          <w:szCs w:val="28"/>
          <w:rtl/>
        </w:rPr>
        <w:t xml:space="preserve"> بوزن 3 كغم.</w:t>
      </w:r>
    </w:p>
    <w:p w:rsidR="00053718" w:rsidRPr="00B264D4" w:rsidRDefault="00053718" w:rsidP="00053718">
      <w:pPr>
        <w:numPr>
          <w:ilvl w:val="0"/>
          <w:numId w:val="14"/>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مجموعة كتالوجات فنية لنظام مكافحة عادي</w:t>
      </w:r>
      <w:r>
        <w:rPr>
          <w:rFonts w:ascii="Times New Roman" w:hAnsi="Times New Roman" w:cs="Times New Roman" w:hint="cs"/>
          <w:sz w:val="28"/>
          <w:szCs w:val="28"/>
          <w:rtl/>
        </w:rPr>
        <w:t>.</w:t>
      </w:r>
    </w:p>
    <w:p w:rsidR="00C36F9A" w:rsidRPr="00201152" w:rsidRDefault="00C36F9A" w:rsidP="00301B6D">
      <w:pPr>
        <w:spacing w:after="0" w:line="240" w:lineRule="auto"/>
        <w:jc w:val="both"/>
        <w:rPr>
          <w:rFonts w:asciiTheme="majorBidi" w:hAnsiTheme="majorBidi" w:cstheme="majorBidi"/>
          <w:b/>
          <w:bCs/>
          <w:sz w:val="28"/>
          <w:szCs w:val="28"/>
          <w:rtl/>
          <w:lang w:bidi="ar-JO"/>
        </w:rPr>
      </w:pPr>
    </w:p>
    <w:p w:rsidR="00C63992" w:rsidRPr="00201152" w:rsidRDefault="00C63992" w:rsidP="00301B6D">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خطوات تنفيذ التمرين:</w:t>
      </w:r>
    </w:p>
    <w:p w:rsidR="00053718" w:rsidRDefault="00053718" w:rsidP="00053718">
      <w:pPr>
        <w:numPr>
          <w:ilvl w:val="0"/>
          <w:numId w:val="15"/>
        </w:numPr>
        <w:suppressAutoHyphens/>
        <w:spacing w:after="0" w:line="240" w:lineRule="auto"/>
        <w:jc w:val="both"/>
        <w:rPr>
          <w:rFonts w:ascii="Times New Roman" w:hAnsi="Times New Roman" w:cs="Times New Roman"/>
          <w:sz w:val="28"/>
          <w:szCs w:val="28"/>
          <w:lang w:bidi="ar-JO"/>
        </w:rPr>
      </w:pPr>
      <w:r w:rsidRPr="00B264D4">
        <w:rPr>
          <w:rFonts w:ascii="Times New Roman" w:hAnsi="Times New Roman" w:cs="Times New Roman"/>
          <w:sz w:val="28"/>
          <w:szCs w:val="28"/>
          <w:rtl/>
        </w:rPr>
        <w:t>تحضير التجهيزات والأدوات والمواد اللازمة</w:t>
      </w:r>
      <w:r>
        <w:rPr>
          <w:rFonts w:ascii="Times New Roman" w:hAnsi="Times New Roman" w:cs="Times New Roman" w:hint="cs"/>
          <w:sz w:val="28"/>
          <w:szCs w:val="28"/>
          <w:rtl/>
        </w:rPr>
        <w:t>، الشكل (</w:t>
      </w:r>
      <w:r w:rsidR="00A1308F">
        <w:rPr>
          <w:rFonts w:ascii="Times New Roman" w:hAnsi="Times New Roman" w:cs="Times New Roman" w:hint="cs"/>
          <w:sz w:val="28"/>
          <w:szCs w:val="28"/>
          <w:rtl/>
        </w:rPr>
        <w:t>8</w:t>
      </w:r>
      <w:r>
        <w:rPr>
          <w:rFonts w:ascii="Times New Roman" w:hAnsi="Times New Roman" w:cs="Times New Roman" w:hint="cs"/>
          <w:sz w:val="28"/>
          <w:szCs w:val="28"/>
          <w:rtl/>
        </w:rPr>
        <w:t>)</w:t>
      </w:r>
      <w:r w:rsidRPr="00B264D4">
        <w:rPr>
          <w:rFonts w:ascii="Times New Roman" w:hAnsi="Times New Roman" w:cs="Times New Roman"/>
          <w:sz w:val="28"/>
          <w:szCs w:val="28"/>
          <w:rtl/>
        </w:rPr>
        <w:t>.</w:t>
      </w:r>
    </w:p>
    <w:p w:rsidR="00053718" w:rsidRPr="00B264D4" w:rsidRDefault="00053718" w:rsidP="00053718">
      <w:pPr>
        <w:spacing w:after="0" w:line="240" w:lineRule="auto"/>
        <w:jc w:val="both"/>
        <w:rPr>
          <w:rFonts w:ascii="Times New Roman" w:hAnsi="Times New Roman" w:cs="Times New Roman"/>
          <w:sz w:val="28"/>
          <w:szCs w:val="28"/>
          <w:rtl/>
          <w:lang w:bidi="ar-JO"/>
        </w:rPr>
      </w:pPr>
    </w:p>
    <w:p w:rsidR="00053718" w:rsidRPr="00B264D4" w:rsidRDefault="00053718" w:rsidP="00053718">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600000" cy="1083600"/>
            <wp:effectExtent l="19050" t="1905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1083600"/>
                    </a:xfrm>
                    <a:prstGeom prst="rect">
                      <a:avLst/>
                    </a:prstGeom>
                    <a:noFill/>
                    <a:ln>
                      <a:solidFill>
                        <a:srgbClr val="FF0000"/>
                      </a:solidFill>
                    </a:ln>
                  </pic:spPr>
                </pic:pic>
              </a:graphicData>
            </a:graphic>
          </wp:inline>
        </w:drawing>
      </w:r>
    </w:p>
    <w:p w:rsidR="00053718" w:rsidRPr="00B264D4" w:rsidRDefault="00053718" w:rsidP="009C3270">
      <w:pPr>
        <w:pStyle w:val="ListParagraph"/>
        <w:spacing w:after="0" w:line="240" w:lineRule="auto"/>
        <w:ind w:left="1"/>
        <w:jc w:val="center"/>
        <w:rPr>
          <w:rFonts w:ascii="Times New Roman" w:hAnsi="Times New Roman" w:cs="Times New Roman"/>
          <w:b/>
          <w:bCs/>
          <w:sz w:val="28"/>
          <w:szCs w:val="28"/>
          <w:rtl/>
        </w:rPr>
      </w:pPr>
      <w:r w:rsidRPr="00B264D4">
        <w:rPr>
          <w:rFonts w:ascii="Times New Roman" w:hAnsi="Times New Roman" w:cs="Times New Roman"/>
          <w:sz w:val="28"/>
          <w:szCs w:val="28"/>
          <w:rtl/>
          <w:lang w:bidi="ar-JO"/>
        </w:rPr>
        <w:t>شكل (8):</w:t>
      </w:r>
      <w:r w:rsidRPr="00B264D4">
        <w:rPr>
          <w:rFonts w:ascii="Times New Roman" w:hAnsi="Times New Roman" w:cs="Times New Roman"/>
          <w:sz w:val="28"/>
          <w:szCs w:val="28"/>
          <w:rtl/>
        </w:rPr>
        <w:t xml:space="preserve"> التجهيزات والأدوات والمواد</w:t>
      </w:r>
    </w:p>
    <w:p w:rsidR="00053718" w:rsidRPr="00B264D4" w:rsidRDefault="00053718" w:rsidP="00053718">
      <w:pPr>
        <w:pStyle w:val="ListParagraph"/>
        <w:spacing w:after="0" w:line="240" w:lineRule="auto"/>
        <w:jc w:val="center"/>
        <w:rPr>
          <w:rFonts w:ascii="Times New Roman" w:hAnsi="Times New Roman" w:cs="Times New Roman"/>
          <w:b/>
          <w:bCs/>
          <w:sz w:val="28"/>
          <w:szCs w:val="28"/>
          <w:rtl/>
          <w:lang w:bidi="ar-JO"/>
        </w:rPr>
      </w:pPr>
    </w:p>
    <w:p w:rsidR="00053718" w:rsidRDefault="00053718" w:rsidP="009C3270">
      <w:pPr>
        <w:numPr>
          <w:ilvl w:val="0"/>
          <w:numId w:val="15"/>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 xml:space="preserve">فك جهاز انذار الحريق </w:t>
      </w:r>
      <w:r>
        <w:rPr>
          <w:rFonts w:ascii="Times New Roman" w:hAnsi="Times New Roman" w:cs="Times New Roman" w:hint="cs"/>
          <w:sz w:val="28"/>
          <w:szCs w:val="28"/>
          <w:rtl/>
        </w:rPr>
        <w:t>و</w:t>
      </w:r>
      <w:r w:rsidRPr="00B264D4">
        <w:rPr>
          <w:rFonts w:ascii="Times New Roman" w:hAnsi="Times New Roman" w:cs="Times New Roman"/>
          <w:sz w:val="28"/>
          <w:szCs w:val="28"/>
          <w:rtl/>
        </w:rPr>
        <w:t>جميع قطع النظام  وفحص</w:t>
      </w:r>
      <w:r>
        <w:rPr>
          <w:rFonts w:ascii="Times New Roman" w:hAnsi="Times New Roman" w:cs="Times New Roman" w:hint="cs"/>
          <w:sz w:val="28"/>
          <w:szCs w:val="28"/>
          <w:rtl/>
        </w:rPr>
        <w:t>ها</w:t>
      </w:r>
      <w:r w:rsidRPr="00B264D4">
        <w:rPr>
          <w:rFonts w:ascii="Times New Roman" w:hAnsi="Times New Roman" w:cs="Times New Roman"/>
          <w:sz w:val="28"/>
          <w:szCs w:val="28"/>
          <w:rtl/>
        </w:rPr>
        <w:t xml:space="preserve"> حسب دليل الشركة المصنعة</w:t>
      </w:r>
      <w:r>
        <w:rPr>
          <w:rFonts w:ascii="Times New Roman" w:hAnsi="Times New Roman" w:cs="Times New Roman" w:hint="cs"/>
          <w:sz w:val="28"/>
          <w:szCs w:val="28"/>
          <w:rtl/>
        </w:rPr>
        <w:t>، الشكل (</w:t>
      </w:r>
      <w:r w:rsidR="00A1308F">
        <w:rPr>
          <w:rFonts w:ascii="Times New Roman" w:hAnsi="Times New Roman" w:cs="Times New Roman" w:hint="cs"/>
          <w:sz w:val="28"/>
          <w:szCs w:val="28"/>
          <w:rtl/>
        </w:rPr>
        <w:t>9</w:t>
      </w:r>
      <w:r>
        <w:rPr>
          <w:rFonts w:ascii="Times New Roman" w:hAnsi="Times New Roman" w:cs="Times New Roman" w:hint="cs"/>
          <w:sz w:val="28"/>
          <w:szCs w:val="28"/>
          <w:rtl/>
        </w:rPr>
        <w:t>).</w:t>
      </w:r>
    </w:p>
    <w:p w:rsidR="00053718" w:rsidRPr="00B264D4" w:rsidRDefault="00053718" w:rsidP="00053718">
      <w:pPr>
        <w:spacing w:after="0" w:line="240" w:lineRule="auto"/>
        <w:rPr>
          <w:rFonts w:ascii="Times New Roman" w:hAnsi="Times New Roman" w:cs="Times New Roman"/>
          <w:sz w:val="28"/>
          <w:szCs w:val="28"/>
          <w:rtl/>
        </w:rPr>
      </w:pPr>
    </w:p>
    <w:p w:rsidR="00053718" w:rsidRPr="00B264D4" w:rsidRDefault="00053718" w:rsidP="00053718">
      <w:pPr>
        <w:spacing w:after="0" w:line="240" w:lineRule="auto"/>
        <w:jc w:val="center"/>
        <w:rPr>
          <w:rFonts w:ascii="Times New Roman" w:hAnsi="Times New Roman" w:cs="Times New Roman"/>
          <w:sz w:val="28"/>
          <w:szCs w:val="28"/>
          <w:rtl/>
          <w:lang w:bidi="ar-JO"/>
        </w:rPr>
      </w:pPr>
      <w:r>
        <w:rPr>
          <w:rFonts w:ascii="Times New Roman" w:hAnsi="Times New Roman" w:cs="Times New Roman"/>
          <w:noProof/>
          <w:sz w:val="28"/>
          <w:szCs w:val="28"/>
        </w:rPr>
        <w:drawing>
          <wp:inline distT="0" distB="0" distL="0" distR="0">
            <wp:extent cx="3600000" cy="1861200"/>
            <wp:effectExtent l="19050" t="19050" r="635" b="5715"/>
            <wp:docPr id="13" name="Picture 13" descr="2015-02-23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2-23 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1861200"/>
                    </a:xfrm>
                    <a:prstGeom prst="rect">
                      <a:avLst/>
                    </a:prstGeom>
                    <a:noFill/>
                    <a:ln>
                      <a:solidFill>
                        <a:srgbClr val="FF0000"/>
                      </a:solidFill>
                    </a:ln>
                  </pic:spPr>
                </pic:pic>
              </a:graphicData>
            </a:graphic>
          </wp:inline>
        </w:drawing>
      </w:r>
    </w:p>
    <w:p w:rsidR="00053718" w:rsidRDefault="00053718" w:rsidP="009C3270">
      <w:pPr>
        <w:pStyle w:val="ListParagraph"/>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(9):</w:t>
      </w:r>
      <w:r w:rsidRPr="00B264D4">
        <w:rPr>
          <w:rFonts w:ascii="Times New Roman" w:hAnsi="Times New Roman" w:cs="Times New Roman"/>
          <w:sz w:val="28"/>
          <w:szCs w:val="28"/>
          <w:rtl/>
        </w:rPr>
        <w:t xml:space="preserve"> جهاز انذار الحريق مع قطع النظام </w:t>
      </w:r>
    </w:p>
    <w:p w:rsidR="002C5148" w:rsidRDefault="002C5148" w:rsidP="00053718">
      <w:pPr>
        <w:pStyle w:val="ListParagraph"/>
        <w:spacing w:after="0" w:line="240" w:lineRule="auto"/>
        <w:jc w:val="center"/>
        <w:rPr>
          <w:rFonts w:ascii="Times New Roman" w:hAnsi="Times New Roman" w:cs="Times New Roman"/>
          <w:sz w:val="28"/>
          <w:szCs w:val="28"/>
          <w:rtl/>
        </w:rPr>
      </w:pPr>
    </w:p>
    <w:p w:rsidR="002C5148" w:rsidRDefault="002C5148" w:rsidP="00053718">
      <w:pPr>
        <w:pStyle w:val="ListParagraph"/>
        <w:spacing w:after="0" w:line="240" w:lineRule="auto"/>
        <w:jc w:val="center"/>
        <w:rPr>
          <w:rFonts w:ascii="Times New Roman" w:hAnsi="Times New Roman" w:cs="Times New Roman"/>
          <w:sz w:val="28"/>
          <w:szCs w:val="28"/>
          <w:rtl/>
        </w:rPr>
      </w:pPr>
    </w:p>
    <w:p w:rsidR="002C5148" w:rsidRDefault="002C5148" w:rsidP="00053718">
      <w:pPr>
        <w:pStyle w:val="ListParagraph"/>
        <w:spacing w:after="0" w:line="240" w:lineRule="auto"/>
        <w:jc w:val="center"/>
        <w:rPr>
          <w:rFonts w:ascii="Times New Roman" w:hAnsi="Times New Roman" w:cs="Times New Roman"/>
          <w:sz w:val="28"/>
          <w:szCs w:val="28"/>
          <w:rtl/>
        </w:rPr>
      </w:pPr>
    </w:p>
    <w:p w:rsidR="00053718" w:rsidRPr="00B264D4" w:rsidRDefault="00053718" w:rsidP="00053718">
      <w:pPr>
        <w:pStyle w:val="ListParagraph"/>
        <w:numPr>
          <w:ilvl w:val="0"/>
          <w:numId w:val="15"/>
        </w:numPr>
        <w:suppressAutoHyphens/>
        <w:spacing w:after="0" w:line="240" w:lineRule="auto"/>
        <w:rPr>
          <w:rFonts w:ascii="Times New Roman" w:hAnsi="Times New Roman" w:cs="Times New Roman"/>
          <w:sz w:val="28"/>
          <w:szCs w:val="28"/>
          <w:rtl/>
          <w:lang w:bidi="ar-BH"/>
        </w:rPr>
      </w:pPr>
      <w:r w:rsidRPr="00B264D4">
        <w:rPr>
          <w:rFonts w:ascii="Times New Roman" w:hAnsi="Times New Roman" w:cs="Times New Roman"/>
          <w:sz w:val="28"/>
          <w:szCs w:val="28"/>
          <w:rtl/>
          <w:lang w:bidi="ar-BH"/>
        </w:rPr>
        <w:lastRenderedPageBreak/>
        <w:t xml:space="preserve">تحديد </w:t>
      </w:r>
      <w:r>
        <w:rPr>
          <w:rFonts w:ascii="Times New Roman" w:hAnsi="Times New Roman" w:cs="Times New Roman" w:hint="cs"/>
          <w:sz w:val="28"/>
          <w:szCs w:val="28"/>
          <w:rtl/>
          <w:lang w:bidi="ar-BH"/>
        </w:rPr>
        <w:t>أ</w:t>
      </w:r>
      <w:r w:rsidRPr="00B264D4">
        <w:rPr>
          <w:rFonts w:ascii="Times New Roman" w:hAnsi="Times New Roman" w:cs="Times New Roman"/>
          <w:sz w:val="28"/>
          <w:szCs w:val="28"/>
          <w:rtl/>
          <w:lang w:bidi="ar-BH"/>
        </w:rPr>
        <w:t>جزاء لوحة التحكم وتحديد مصادر التغذية</w:t>
      </w:r>
      <w:r>
        <w:rPr>
          <w:rFonts w:ascii="Times New Roman" w:hAnsi="Times New Roman" w:cs="Times New Roman" w:hint="cs"/>
          <w:sz w:val="28"/>
          <w:szCs w:val="28"/>
          <w:rtl/>
          <w:lang w:bidi="ar-BH"/>
        </w:rPr>
        <w:t>، الشكل (</w:t>
      </w:r>
      <w:r w:rsidR="00A1308F">
        <w:rPr>
          <w:rFonts w:ascii="Times New Roman" w:hAnsi="Times New Roman" w:cs="Times New Roman" w:hint="cs"/>
          <w:sz w:val="28"/>
          <w:szCs w:val="28"/>
          <w:rtl/>
          <w:lang w:bidi="ar-BH"/>
        </w:rPr>
        <w:t>10</w:t>
      </w:r>
      <w:r>
        <w:rPr>
          <w:rFonts w:ascii="Times New Roman" w:hAnsi="Times New Roman" w:cs="Times New Roman" w:hint="cs"/>
          <w:sz w:val="28"/>
          <w:szCs w:val="28"/>
          <w:rtl/>
          <w:lang w:bidi="ar-BH"/>
        </w:rPr>
        <w:t>).</w:t>
      </w:r>
    </w:p>
    <w:p w:rsidR="00053718" w:rsidRPr="00B264D4" w:rsidRDefault="00053718" w:rsidP="00053718">
      <w:pPr>
        <w:pStyle w:val="ListParagraph"/>
        <w:spacing w:after="0" w:line="240" w:lineRule="auto"/>
        <w:rPr>
          <w:rFonts w:ascii="Times New Roman" w:hAnsi="Times New Roman" w:cs="Times New Roman"/>
          <w:sz w:val="28"/>
          <w:szCs w:val="28"/>
          <w:rtl/>
          <w:lang w:bidi="ar-BH"/>
        </w:rPr>
      </w:pPr>
    </w:p>
    <w:p w:rsidR="00053718" w:rsidRPr="00B264D4" w:rsidRDefault="00053718" w:rsidP="009C3270">
      <w:pPr>
        <w:pStyle w:val="ListParagraph"/>
        <w:spacing w:after="0" w:line="240" w:lineRule="auto"/>
        <w:ind w:left="1"/>
        <w:jc w:val="center"/>
        <w:rPr>
          <w:rFonts w:ascii="Times New Roman" w:hAnsi="Times New Roman" w:cs="Times New Roman"/>
          <w:sz w:val="28"/>
          <w:szCs w:val="28"/>
          <w:rtl/>
          <w:lang w:bidi="ar-BH"/>
        </w:rPr>
      </w:pPr>
      <w:r>
        <w:rPr>
          <w:rFonts w:ascii="Times New Roman" w:hAnsi="Times New Roman" w:cs="Times New Roman"/>
          <w:noProof/>
          <w:sz w:val="28"/>
          <w:szCs w:val="28"/>
        </w:rPr>
        <w:drawing>
          <wp:inline distT="0" distB="0" distL="0" distR="0">
            <wp:extent cx="4320000" cy="3229200"/>
            <wp:effectExtent l="19050" t="1905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229200"/>
                    </a:xfrm>
                    <a:prstGeom prst="rect">
                      <a:avLst/>
                    </a:prstGeom>
                    <a:noFill/>
                    <a:ln>
                      <a:solidFill>
                        <a:srgbClr val="FF0000"/>
                      </a:solidFill>
                    </a:ln>
                  </pic:spPr>
                </pic:pic>
              </a:graphicData>
            </a:graphic>
          </wp:inline>
        </w:drawing>
      </w:r>
    </w:p>
    <w:p w:rsidR="00053718" w:rsidRPr="00B264D4" w:rsidRDefault="00053718" w:rsidP="003350C0">
      <w:pPr>
        <w:pStyle w:val="ListParagraph"/>
        <w:spacing w:after="0" w:line="240" w:lineRule="auto"/>
        <w:ind w:left="1"/>
        <w:jc w:val="center"/>
        <w:rPr>
          <w:rFonts w:ascii="Times New Roman" w:hAnsi="Times New Roman" w:cs="Times New Roman"/>
          <w:sz w:val="28"/>
          <w:szCs w:val="28"/>
          <w:rtl/>
          <w:lang w:bidi="ar-BH"/>
        </w:rPr>
      </w:pPr>
      <w:r w:rsidRPr="00B264D4">
        <w:rPr>
          <w:rFonts w:ascii="Times New Roman" w:hAnsi="Times New Roman" w:cs="Times New Roman"/>
          <w:sz w:val="28"/>
          <w:szCs w:val="28"/>
          <w:rtl/>
          <w:lang w:bidi="ar-JO"/>
        </w:rPr>
        <w:t>شكل (10):</w:t>
      </w:r>
      <w:r w:rsidRPr="00B264D4">
        <w:rPr>
          <w:rFonts w:ascii="Times New Roman" w:hAnsi="Times New Roman" w:cs="Times New Roman"/>
          <w:sz w:val="28"/>
          <w:szCs w:val="28"/>
          <w:rtl/>
          <w:lang w:bidi="ar-BH"/>
        </w:rPr>
        <w:t xml:space="preserve"> لوحة التحكم </w:t>
      </w:r>
    </w:p>
    <w:p w:rsidR="00053718" w:rsidRPr="00B264D4" w:rsidRDefault="00053718" w:rsidP="00053718">
      <w:pPr>
        <w:pStyle w:val="ListParagraph"/>
        <w:spacing w:after="0" w:line="240" w:lineRule="auto"/>
        <w:jc w:val="center"/>
        <w:rPr>
          <w:rFonts w:ascii="Times New Roman" w:hAnsi="Times New Roman" w:cs="Times New Roman"/>
          <w:sz w:val="28"/>
          <w:szCs w:val="28"/>
          <w:rtl/>
          <w:lang w:bidi="ar-BH"/>
        </w:rPr>
      </w:pPr>
    </w:p>
    <w:p w:rsidR="00053718" w:rsidRPr="00B264D4" w:rsidRDefault="00053718" w:rsidP="009C3270">
      <w:pPr>
        <w:pStyle w:val="ListParagraph"/>
        <w:numPr>
          <w:ilvl w:val="0"/>
          <w:numId w:val="15"/>
        </w:numPr>
        <w:suppressAutoHyphens/>
        <w:spacing w:after="0" w:line="240" w:lineRule="auto"/>
        <w:jc w:val="both"/>
        <w:rPr>
          <w:rFonts w:ascii="Times New Roman" w:hAnsi="Times New Roman" w:cs="Times New Roman"/>
          <w:sz w:val="28"/>
          <w:szCs w:val="28"/>
          <w:lang w:bidi="ar-BH"/>
        </w:rPr>
      </w:pPr>
      <w:r w:rsidRPr="00B264D4">
        <w:rPr>
          <w:rFonts w:ascii="Times New Roman" w:hAnsi="Times New Roman" w:cs="Times New Roman"/>
          <w:sz w:val="28"/>
          <w:szCs w:val="28"/>
          <w:rtl/>
        </w:rPr>
        <w:t>تحديد قطع نظام مكافحة حريق وطريقة توصيلها</w:t>
      </w:r>
      <w:r w:rsidRPr="00B264D4">
        <w:rPr>
          <w:rFonts w:ascii="Times New Roman" w:hAnsi="Times New Roman" w:cs="Times New Roman"/>
          <w:sz w:val="28"/>
          <w:szCs w:val="28"/>
          <w:rtl/>
          <w:lang w:bidi="ar-BH"/>
        </w:rPr>
        <w:t xml:space="preserve"> بناء على دليل الشركة المصنعة مع ال</w:t>
      </w:r>
      <w:r>
        <w:rPr>
          <w:rFonts w:ascii="Times New Roman" w:hAnsi="Times New Roman" w:cs="Times New Roman" w:hint="cs"/>
          <w:sz w:val="28"/>
          <w:szCs w:val="28"/>
          <w:rtl/>
          <w:lang w:bidi="ar-BH"/>
        </w:rPr>
        <w:t>أ</w:t>
      </w:r>
      <w:r w:rsidRPr="00B264D4">
        <w:rPr>
          <w:rFonts w:ascii="Times New Roman" w:hAnsi="Times New Roman" w:cs="Times New Roman"/>
          <w:sz w:val="28"/>
          <w:szCs w:val="28"/>
          <w:rtl/>
          <w:lang w:bidi="ar-BH"/>
        </w:rPr>
        <w:t xml:space="preserve">خذ بعين الاعتبار </w:t>
      </w:r>
      <w:r>
        <w:rPr>
          <w:rFonts w:ascii="Times New Roman" w:hAnsi="Times New Roman" w:cs="Times New Roman" w:hint="cs"/>
          <w:sz w:val="28"/>
          <w:szCs w:val="28"/>
          <w:rtl/>
          <w:lang w:bidi="ar-BH"/>
        </w:rPr>
        <w:t>أ</w:t>
      </w:r>
      <w:r w:rsidRPr="00B264D4">
        <w:rPr>
          <w:rFonts w:ascii="Times New Roman" w:hAnsi="Times New Roman" w:cs="Times New Roman"/>
          <w:sz w:val="28"/>
          <w:szCs w:val="28"/>
          <w:rtl/>
          <w:lang w:bidi="ar-BH"/>
        </w:rPr>
        <w:t>نه يتم شبك قطع الت</w:t>
      </w:r>
      <w:r>
        <w:rPr>
          <w:rFonts w:ascii="Times New Roman" w:hAnsi="Times New Roman" w:cs="Times New Roman" w:hint="cs"/>
          <w:sz w:val="28"/>
          <w:szCs w:val="28"/>
          <w:rtl/>
          <w:lang w:bidi="ar-BH"/>
        </w:rPr>
        <w:t>أ</w:t>
      </w:r>
      <w:r w:rsidRPr="00B264D4">
        <w:rPr>
          <w:rFonts w:ascii="Times New Roman" w:hAnsi="Times New Roman" w:cs="Times New Roman"/>
          <w:sz w:val="28"/>
          <w:szCs w:val="28"/>
          <w:rtl/>
          <w:lang w:bidi="ar-BH"/>
        </w:rPr>
        <w:t>سيس</w:t>
      </w:r>
      <w:r>
        <w:rPr>
          <w:rFonts w:ascii="Times New Roman" w:hAnsi="Times New Roman" w:cs="Times New Roman" w:hint="cs"/>
          <w:sz w:val="28"/>
          <w:szCs w:val="28"/>
          <w:rtl/>
          <w:lang w:bidi="ar-BH"/>
        </w:rPr>
        <w:t xml:space="preserve"> </w:t>
      </w:r>
      <w:r>
        <w:rPr>
          <w:rFonts w:ascii="Times New Roman" w:hAnsi="Times New Roman" w:cs="Times New Roman"/>
          <w:sz w:val="28"/>
          <w:szCs w:val="28"/>
          <w:rtl/>
          <w:lang w:bidi="ar-BH"/>
        </w:rPr>
        <w:t>(كواشف و</w:t>
      </w:r>
      <w:r w:rsidRPr="00B264D4">
        <w:rPr>
          <w:rFonts w:ascii="Times New Roman" w:hAnsi="Times New Roman" w:cs="Times New Roman"/>
          <w:sz w:val="28"/>
          <w:szCs w:val="28"/>
          <w:rtl/>
          <w:lang w:bidi="ar-BH"/>
        </w:rPr>
        <w:t xml:space="preserve">محطة </w:t>
      </w:r>
      <w:r>
        <w:rPr>
          <w:rFonts w:ascii="Times New Roman" w:hAnsi="Times New Roman" w:cs="Times New Roman" w:hint="cs"/>
          <w:sz w:val="28"/>
          <w:szCs w:val="28"/>
          <w:rtl/>
          <w:lang w:bidi="ar-BH"/>
        </w:rPr>
        <w:t>أ</w:t>
      </w:r>
      <w:r w:rsidRPr="00B264D4">
        <w:rPr>
          <w:rFonts w:ascii="Times New Roman" w:hAnsi="Times New Roman" w:cs="Times New Roman"/>
          <w:sz w:val="28"/>
          <w:szCs w:val="28"/>
          <w:rtl/>
          <w:lang w:bidi="ar-BH"/>
        </w:rPr>
        <w:t xml:space="preserve">و كبسة نداء) على مدخل </w:t>
      </w:r>
      <w:r w:rsidRPr="00B264D4">
        <w:rPr>
          <w:rFonts w:ascii="Times New Roman" w:hAnsi="Times New Roman" w:cs="Times New Roman"/>
          <w:sz w:val="28"/>
          <w:szCs w:val="28"/>
          <w:lang w:bidi="ar-BH"/>
        </w:rPr>
        <w:t>IN</w:t>
      </w:r>
      <w:r w:rsidRPr="00B264D4">
        <w:rPr>
          <w:rFonts w:ascii="Times New Roman" w:hAnsi="Times New Roman" w:cs="Times New Roman"/>
          <w:sz w:val="28"/>
          <w:szCs w:val="28"/>
          <w:rtl/>
        </w:rPr>
        <w:t xml:space="preserve"> مع مراعاة توصيل مقاومة نهاية الخط،</w:t>
      </w:r>
      <w:r>
        <w:rPr>
          <w:rFonts w:ascii="Times New Roman" w:hAnsi="Times New Roman" w:cs="Times New Roman"/>
          <w:sz w:val="28"/>
          <w:szCs w:val="28"/>
          <w:rtl/>
        </w:rPr>
        <w:t xml:space="preserve"> و</w:t>
      </w:r>
      <w:r w:rsidRPr="00B264D4">
        <w:rPr>
          <w:rFonts w:ascii="Times New Roman" w:hAnsi="Times New Roman" w:cs="Times New Roman"/>
          <w:sz w:val="28"/>
          <w:szCs w:val="28"/>
          <w:rtl/>
        </w:rPr>
        <w:t>ال</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سطوانة على مخرج </w:t>
      </w:r>
      <w:r w:rsidRPr="00B264D4">
        <w:rPr>
          <w:rFonts w:ascii="Times New Roman" w:hAnsi="Times New Roman" w:cs="Times New Roman"/>
          <w:sz w:val="28"/>
          <w:szCs w:val="28"/>
        </w:rPr>
        <w:t>OUT</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(الذي يترك فارغا موصلا بمقا</w:t>
      </w:r>
      <w:r>
        <w:rPr>
          <w:rFonts w:ascii="Times New Roman" w:hAnsi="Times New Roman" w:cs="Times New Roman" w:hint="cs"/>
          <w:sz w:val="28"/>
          <w:szCs w:val="28"/>
          <w:rtl/>
        </w:rPr>
        <w:t>و</w:t>
      </w:r>
      <w:r w:rsidRPr="00B264D4">
        <w:rPr>
          <w:rFonts w:ascii="Times New Roman" w:hAnsi="Times New Roman" w:cs="Times New Roman"/>
          <w:sz w:val="28"/>
          <w:szCs w:val="28"/>
          <w:rtl/>
        </w:rPr>
        <w:t>مة نهاية خط مبدئيا)</w:t>
      </w:r>
      <w:r w:rsidR="00A1308F">
        <w:rPr>
          <w:rFonts w:ascii="Times New Roman" w:hAnsi="Times New Roman" w:cs="Times New Roman" w:hint="cs"/>
          <w:sz w:val="28"/>
          <w:szCs w:val="28"/>
          <w:rtl/>
        </w:rPr>
        <w:t>، الشكل (11)</w:t>
      </w:r>
      <w:r w:rsidRPr="00B264D4">
        <w:rPr>
          <w:rFonts w:ascii="Times New Roman" w:hAnsi="Times New Roman" w:cs="Times New Roman"/>
          <w:sz w:val="28"/>
          <w:szCs w:val="28"/>
          <w:rtl/>
          <w:lang w:bidi="ar-BH"/>
        </w:rPr>
        <w:t>.</w:t>
      </w:r>
    </w:p>
    <w:p w:rsidR="00053718" w:rsidRPr="00B264D4" w:rsidRDefault="00053718" w:rsidP="00053718">
      <w:pPr>
        <w:pStyle w:val="ListParagraph"/>
        <w:spacing w:after="0" w:line="240" w:lineRule="auto"/>
        <w:ind w:left="360"/>
        <w:rPr>
          <w:rFonts w:ascii="Times New Roman" w:hAnsi="Times New Roman" w:cs="Times New Roman"/>
          <w:sz w:val="28"/>
          <w:szCs w:val="28"/>
          <w:lang w:bidi="ar-BH"/>
        </w:rPr>
      </w:pPr>
    </w:p>
    <w:p w:rsidR="00053718" w:rsidRPr="00B264D4" w:rsidRDefault="00053718" w:rsidP="009C3270">
      <w:pPr>
        <w:pStyle w:val="ListParagraph"/>
        <w:spacing w:after="0" w:line="240" w:lineRule="auto"/>
        <w:ind w:left="1"/>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5400000" cy="3528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528000"/>
                    </a:xfrm>
                    <a:prstGeom prst="rect">
                      <a:avLst/>
                    </a:prstGeom>
                    <a:noFill/>
                    <a:ln>
                      <a:solidFill>
                        <a:srgbClr val="FF0000"/>
                      </a:solidFill>
                    </a:ln>
                  </pic:spPr>
                </pic:pic>
              </a:graphicData>
            </a:graphic>
          </wp:inline>
        </w:drawing>
      </w:r>
    </w:p>
    <w:p w:rsidR="00053718" w:rsidRDefault="00053718" w:rsidP="003350C0">
      <w:pPr>
        <w:pStyle w:val="ListParagraph"/>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(11):</w:t>
      </w:r>
      <w:r w:rsidRPr="00B264D4">
        <w:rPr>
          <w:rFonts w:ascii="Times New Roman" w:hAnsi="Times New Roman" w:cs="Times New Roman"/>
          <w:sz w:val="28"/>
          <w:szCs w:val="28"/>
          <w:rtl/>
          <w:lang w:bidi="ar-BH"/>
        </w:rPr>
        <w:t xml:space="preserve"> </w:t>
      </w:r>
      <w:r w:rsidRPr="00B264D4">
        <w:rPr>
          <w:rFonts w:ascii="Times New Roman" w:hAnsi="Times New Roman" w:cs="Times New Roman"/>
          <w:sz w:val="28"/>
          <w:szCs w:val="28"/>
          <w:rtl/>
        </w:rPr>
        <w:t>قطع نظام مكافحة حريق</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 xml:space="preserve">(عادي مع </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 غاز) وطريقة توصيلها</w:t>
      </w:r>
    </w:p>
    <w:p w:rsidR="00053718" w:rsidRPr="00B264D4" w:rsidRDefault="00053718" w:rsidP="009C3270">
      <w:pPr>
        <w:pStyle w:val="ListParagraph"/>
        <w:numPr>
          <w:ilvl w:val="0"/>
          <w:numId w:val="15"/>
        </w:numPr>
        <w:suppressAutoHyphens/>
        <w:spacing w:after="0" w:line="240" w:lineRule="auto"/>
        <w:jc w:val="both"/>
        <w:rPr>
          <w:rFonts w:ascii="Times New Roman" w:hAnsi="Times New Roman" w:cs="Times New Roman"/>
          <w:sz w:val="28"/>
          <w:szCs w:val="28"/>
          <w:rtl/>
          <w:lang w:bidi="ar-BH"/>
        </w:rPr>
      </w:pPr>
      <w:r>
        <w:rPr>
          <w:rFonts w:ascii="Times New Roman" w:hAnsi="Times New Roman" w:cs="Times New Roman"/>
          <w:sz w:val="28"/>
          <w:szCs w:val="28"/>
          <w:rtl/>
          <w:lang w:bidi="ar-BH"/>
        </w:rPr>
        <w:lastRenderedPageBreak/>
        <w:t>تشغيل اللوحة و</w:t>
      </w:r>
      <w:r w:rsidRPr="00B264D4">
        <w:rPr>
          <w:rFonts w:ascii="Times New Roman" w:hAnsi="Times New Roman" w:cs="Times New Roman"/>
          <w:sz w:val="28"/>
          <w:szCs w:val="28"/>
          <w:rtl/>
          <w:lang w:bidi="ar-BH"/>
        </w:rPr>
        <w:t>الت</w:t>
      </w:r>
      <w:r>
        <w:rPr>
          <w:rFonts w:ascii="Times New Roman" w:hAnsi="Times New Roman" w:cs="Times New Roman" w:hint="cs"/>
          <w:sz w:val="28"/>
          <w:szCs w:val="28"/>
          <w:rtl/>
          <w:lang w:bidi="ar-BH"/>
        </w:rPr>
        <w:t>أ</w:t>
      </w:r>
      <w:r w:rsidRPr="00B264D4">
        <w:rPr>
          <w:rFonts w:ascii="Times New Roman" w:hAnsi="Times New Roman" w:cs="Times New Roman"/>
          <w:sz w:val="28"/>
          <w:szCs w:val="28"/>
          <w:rtl/>
          <w:lang w:bidi="ar-BH"/>
        </w:rPr>
        <w:t xml:space="preserve">كد من انها تعمل </w:t>
      </w:r>
      <w:r>
        <w:rPr>
          <w:rFonts w:ascii="Times New Roman" w:hAnsi="Times New Roman" w:cs="Times New Roman"/>
          <w:sz w:val="28"/>
          <w:szCs w:val="28"/>
          <w:rtl/>
          <w:lang w:bidi="ar-BH"/>
        </w:rPr>
        <w:t>و</w:t>
      </w:r>
      <w:r w:rsidRPr="00B264D4">
        <w:rPr>
          <w:rFonts w:ascii="Times New Roman" w:hAnsi="Times New Roman" w:cs="Times New Roman"/>
          <w:sz w:val="28"/>
          <w:szCs w:val="28"/>
          <w:rtl/>
          <w:lang w:bidi="ar-BH"/>
        </w:rPr>
        <w:t>دون مشاكل بالنظام وذلك بملاحظة المبينات على مقدمة اللوحة</w:t>
      </w:r>
      <w:r>
        <w:rPr>
          <w:rFonts w:ascii="Times New Roman" w:hAnsi="Times New Roman" w:cs="Times New Roman" w:hint="cs"/>
          <w:sz w:val="28"/>
          <w:szCs w:val="28"/>
          <w:rtl/>
          <w:lang w:bidi="ar-BH"/>
        </w:rPr>
        <w:t>، الشكل (</w:t>
      </w:r>
      <w:r w:rsidR="00A1308F">
        <w:rPr>
          <w:rFonts w:ascii="Times New Roman" w:hAnsi="Times New Roman" w:cs="Times New Roman" w:hint="cs"/>
          <w:sz w:val="28"/>
          <w:szCs w:val="28"/>
          <w:rtl/>
          <w:lang w:bidi="ar-BH"/>
        </w:rPr>
        <w:t>12</w:t>
      </w:r>
      <w:r>
        <w:rPr>
          <w:rFonts w:ascii="Times New Roman" w:hAnsi="Times New Roman" w:cs="Times New Roman" w:hint="cs"/>
          <w:sz w:val="28"/>
          <w:szCs w:val="28"/>
          <w:rtl/>
          <w:lang w:bidi="ar-BH"/>
        </w:rPr>
        <w:t>)</w:t>
      </w:r>
      <w:r w:rsidRPr="00B264D4">
        <w:rPr>
          <w:rFonts w:ascii="Times New Roman" w:hAnsi="Times New Roman" w:cs="Times New Roman"/>
          <w:sz w:val="28"/>
          <w:szCs w:val="28"/>
          <w:rtl/>
          <w:lang w:bidi="ar-BH"/>
        </w:rPr>
        <w:t>.</w:t>
      </w:r>
    </w:p>
    <w:p w:rsidR="00053718" w:rsidRPr="00B264D4" w:rsidRDefault="00053718" w:rsidP="00053718">
      <w:pPr>
        <w:pStyle w:val="ListParagraph"/>
        <w:spacing w:after="0" w:line="240" w:lineRule="auto"/>
        <w:rPr>
          <w:rFonts w:ascii="Times New Roman" w:hAnsi="Times New Roman" w:cs="Times New Roman"/>
          <w:sz w:val="28"/>
          <w:szCs w:val="28"/>
          <w:rtl/>
          <w:lang w:bidi="ar-BH"/>
        </w:rPr>
      </w:pPr>
    </w:p>
    <w:p w:rsidR="00053718" w:rsidRPr="00B264D4" w:rsidRDefault="00053718" w:rsidP="009C3270">
      <w:pPr>
        <w:pStyle w:val="ListParagraph"/>
        <w:spacing w:after="0" w:line="240" w:lineRule="auto"/>
        <w:ind w:left="1"/>
        <w:jc w:val="center"/>
        <w:rPr>
          <w:rFonts w:ascii="Times New Roman" w:hAnsi="Times New Roman" w:cs="Times New Roman"/>
          <w:b/>
          <w:bCs/>
          <w:sz w:val="28"/>
          <w:szCs w:val="28"/>
          <w:rtl/>
          <w:lang w:bidi="ar-BH"/>
        </w:rPr>
      </w:pPr>
      <w:r>
        <w:rPr>
          <w:rFonts w:ascii="Times New Roman" w:hAnsi="Times New Roman" w:cs="Times New Roman"/>
          <w:b/>
          <w:bCs/>
          <w:noProof/>
          <w:sz w:val="28"/>
          <w:szCs w:val="28"/>
        </w:rPr>
        <w:drawing>
          <wp:inline distT="0" distB="0" distL="0" distR="0">
            <wp:extent cx="4320000" cy="1882800"/>
            <wp:effectExtent l="19050" t="1905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1882800"/>
                    </a:xfrm>
                    <a:prstGeom prst="rect">
                      <a:avLst/>
                    </a:prstGeom>
                    <a:noFill/>
                    <a:ln>
                      <a:solidFill>
                        <a:srgbClr val="FF0000"/>
                      </a:solidFill>
                    </a:ln>
                  </pic:spPr>
                </pic:pic>
              </a:graphicData>
            </a:graphic>
          </wp:inline>
        </w:drawing>
      </w:r>
    </w:p>
    <w:p w:rsidR="00053718" w:rsidRDefault="00053718" w:rsidP="003350C0">
      <w:pPr>
        <w:tabs>
          <w:tab w:val="left" w:pos="-2267"/>
        </w:tabs>
        <w:spacing w:after="0" w:line="240" w:lineRule="auto"/>
        <w:jc w:val="center"/>
        <w:rPr>
          <w:rFonts w:ascii="Times New Roman" w:hAnsi="Times New Roman" w:cs="Times New Roman"/>
          <w:sz w:val="28"/>
          <w:szCs w:val="28"/>
          <w:rtl/>
          <w:lang w:bidi="ar-BH"/>
        </w:rPr>
      </w:pPr>
      <w:r w:rsidRPr="00B264D4">
        <w:rPr>
          <w:rFonts w:ascii="Times New Roman" w:hAnsi="Times New Roman" w:cs="Times New Roman"/>
          <w:sz w:val="28"/>
          <w:szCs w:val="28"/>
          <w:rtl/>
          <w:lang w:bidi="ar-JO"/>
        </w:rPr>
        <w:t>شكل (12):</w:t>
      </w:r>
      <w:r w:rsidRPr="00B264D4">
        <w:rPr>
          <w:rFonts w:ascii="Times New Roman" w:hAnsi="Times New Roman" w:cs="Times New Roman"/>
          <w:sz w:val="28"/>
          <w:szCs w:val="28"/>
          <w:rtl/>
          <w:lang w:bidi="ar-BH"/>
        </w:rPr>
        <w:t xml:space="preserve"> المبينات على مقدمة اللوحة</w:t>
      </w:r>
    </w:p>
    <w:p w:rsidR="00053718" w:rsidRPr="00B264D4" w:rsidRDefault="00053718" w:rsidP="00053718">
      <w:pPr>
        <w:tabs>
          <w:tab w:val="left" w:pos="1517"/>
        </w:tabs>
        <w:spacing w:after="0" w:line="240" w:lineRule="auto"/>
        <w:jc w:val="center"/>
        <w:rPr>
          <w:rFonts w:ascii="Times New Roman" w:hAnsi="Times New Roman" w:cs="Times New Roman"/>
          <w:sz w:val="28"/>
          <w:szCs w:val="28"/>
          <w:rtl/>
          <w:lang w:bidi="ar-BH"/>
        </w:rPr>
      </w:pPr>
    </w:p>
    <w:p w:rsidR="00053718" w:rsidRPr="00B264D4" w:rsidRDefault="00053718" w:rsidP="009C3270">
      <w:pPr>
        <w:numPr>
          <w:ilvl w:val="0"/>
          <w:numId w:val="15"/>
        </w:numPr>
        <w:tabs>
          <w:tab w:val="left" w:pos="-2129"/>
        </w:tabs>
        <w:suppressAutoHyphens/>
        <w:spacing w:after="0" w:line="240" w:lineRule="auto"/>
        <w:jc w:val="both"/>
        <w:rPr>
          <w:rFonts w:ascii="Times New Roman" w:hAnsi="Times New Roman" w:cs="Times New Roman"/>
          <w:sz w:val="28"/>
          <w:szCs w:val="28"/>
          <w:rtl/>
          <w:lang w:bidi="ar-BH"/>
        </w:rPr>
      </w:pPr>
      <w:r w:rsidRPr="00B264D4">
        <w:rPr>
          <w:rFonts w:ascii="Times New Roman" w:hAnsi="Times New Roman" w:cs="Times New Roman"/>
          <w:sz w:val="28"/>
          <w:szCs w:val="28"/>
          <w:rtl/>
          <w:lang w:bidi="ar-BH"/>
        </w:rPr>
        <w:t>برمجة</w:t>
      </w:r>
      <w:r w:rsidRPr="00B264D4">
        <w:rPr>
          <w:rFonts w:ascii="Times New Roman" w:hAnsi="Times New Roman" w:cs="Times New Roman"/>
          <w:sz w:val="28"/>
          <w:szCs w:val="28"/>
          <w:rtl/>
        </w:rPr>
        <w:t xml:space="preserve"> لوحة الانذار باختيار الكواشف المسؤولة عن فتح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سطوانة الغاز ثم برمجة وقت </w:t>
      </w:r>
      <w:r w:rsidR="00601AD8" w:rsidRPr="00B264D4">
        <w:rPr>
          <w:rFonts w:ascii="Times New Roman" w:hAnsi="Times New Roman" w:cs="Times New Roman" w:hint="cs"/>
          <w:sz w:val="28"/>
          <w:szCs w:val="28"/>
          <w:rtl/>
        </w:rPr>
        <w:t>التأخير</w:t>
      </w:r>
      <w:r w:rsidRPr="00B264D4">
        <w:rPr>
          <w:rFonts w:ascii="Times New Roman" w:hAnsi="Times New Roman" w:cs="Times New Roman"/>
          <w:sz w:val="28"/>
          <w:szCs w:val="28"/>
          <w:rtl/>
          <w:lang w:bidi="ar-BH"/>
        </w:rPr>
        <w:t xml:space="preserve"> بتتبع دليل الشركة المصنعة</w:t>
      </w:r>
      <w:r>
        <w:rPr>
          <w:rFonts w:ascii="Times New Roman" w:hAnsi="Times New Roman" w:cs="Times New Roman" w:hint="cs"/>
          <w:sz w:val="28"/>
          <w:szCs w:val="28"/>
          <w:rtl/>
          <w:lang w:bidi="ar-BH"/>
        </w:rPr>
        <w:t>، الشكل (</w:t>
      </w:r>
      <w:r w:rsidR="00A1308F">
        <w:rPr>
          <w:rFonts w:ascii="Times New Roman" w:hAnsi="Times New Roman" w:cs="Times New Roman" w:hint="cs"/>
          <w:sz w:val="28"/>
          <w:szCs w:val="28"/>
          <w:rtl/>
          <w:lang w:bidi="ar-BH"/>
        </w:rPr>
        <w:t>13</w:t>
      </w:r>
      <w:r>
        <w:rPr>
          <w:rFonts w:ascii="Times New Roman" w:hAnsi="Times New Roman" w:cs="Times New Roman" w:hint="cs"/>
          <w:sz w:val="28"/>
          <w:szCs w:val="28"/>
          <w:rtl/>
          <w:lang w:bidi="ar-BH"/>
        </w:rPr>
        <w:t>).</w:t>
      </w:r>
      <w:r w:rsidRPr="00B264D4">
        <w:rPr>
          <w:rFonts w:ascii="Times New Roman" w:hAnsi="Times New Roman" w:cs="Times New Roman"/>
          <w:sz w:val="28"/>
          <w:szCs w:val="28"/>
          <w:rtl/>
          <w:lang w:bidi="ar-BH"/>
        </w:rPr>
        <w:t xml:space="preserve"> </w:t>
      </w:r>
    </w:p>
    <w:p w:rsidR="00053718" w:rsidRDefault="00053718" w:rsidP="00053718">
      <w:pPr>
        <w:tabs>
          <w:tab w:val="left" w:pos="1517"/>
        </w:tabs>
        <w:spacing w:after="0" w:line="240" w:lineRule="auto"/>
        <w:rPr>
          <w:rFonts w:ascii="Times New Roman" w:hAnsi="Times New Roman" w:cs="Times New Roman"/>
          <w:sz w:val="28"/>
          <w:szCs w:val="28"/>
          <w:rtl/>
          <w:lang w:bidi="ar-BH"/>
        </w:rPr>
      </w:pPr>
    </w:p>
    <w:p w:rsidR="00053718" w:rsidRPr="00B264D4" w:rsidRDefault="00053718" w:rsidP="003350C0">
      <w:pPr>
        <w:tabs>
          <w:tab w:val="left" w:pos="-1842"/>
        </w:tabs>
        <w:spacing w:after="0" w:line="240" w:lineRule="auto"/>
        <w:jc w:val="center"/>
        <w:rPr>
          <w:rFonts w:ascii="Times New Roman" w:hAnsi="Times New Roman" w:cs="Times New Roman"/>
          <w:sz w:val="28"/>
          <w:szCs w:val="28"/>
          <w:lang w:bidi="ar-BH"/>
        </w:rPr>
      </w:pPr>
      <w:r>
        <w:rPr>
          <w:noProof/>
        </w:rPr>
        <w:drawing>
          <wp:inline distT="0" distB="0" distL="0" distR="0">
            <wp:extent cx="4320000" cy="4953600"/>
            <wp:effectExtent l="19050" t="1905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4953600"/>
                    </a:xfrm>
                    <a:prstGeom prst="rect">
                      <a:avLst/>
                    </a:prstGeom>
                    <a:noFill/>
                    <a:ln>
                      <a:solidFill>
                        <a:srgbClr val="FF0000"/>
                      </a:solidFill>
                    </a:ln>
                  </pic:spPr>
                </pic:pic>
              </a:graphicData>
            </a:graphic>
          </wp:inline>
        </w:drawing>
      </w:r>
    </w:p>
    <w:p w:rsidR="00053718" w:rsidRDefault="00053718" w:rsidP="00053718">
      <w:pPr>
        <w:autoSpaceDE w:val="0"/>
        <w:autoSpaceDN w:val="0"/>
        <w:adjustRightInd w:val="0"/>
        <w:spacing w:after="0" w:line="240" w:lineRule="auto"/>
        <w:ind w:left="360"/>
        <w:jc w:val="center"/>
        <w:rPr>
          <w:rFonts w:ascii="Times New Roman" w:hAnsi="Times New Roman" w:cs="Times New Roman"/>
          <w:sz w:val="24"/>
          <w:szCs w:val="24"/>
          <w:rtl/>
        </w:rPr>
      </w:pPr>
      <w:r w:rsidRPr="009C3270">
        <w:rPr>
          <w:rFonts w:ascii="Times New Roman" w:hAnsi="Times New Roman" w:cs="Times New Roman"/>
          <w:sz w:val="24"/>
          <w:szCs w:val="24"/>
          <w:rtl/>
          <w:lang w:bidi="ar-JO"/>
        </w:rPr>
        <w:t>شكل (13):</w:t>
      </w:r>
      <w:r w:rsidR="009C3270" w:rsidRPr="009C3270">
        <w:rPr>
          <w:rFonts w:ascii="Times New Roman" w:hAnsi="Times New Roman" w:cs="Times New Roman" w:hint="cs"/>
          <w:sz w:val="24"/>
          <w:szCs w:val="24"/>
          <w:rtl/>
          <w:lang w:bidi="ar-JO"/>
        </w:rPr>
        <w:t xml:space="preserve"> </w:t>
      </w:r>
      <w:r w:rsidRPr="009C3270">
        <w:rPr>
          <w:rFonts w:ascii="Times New Roman" w:hAnsi="Times New Roman" w:cs="Times New Roman"/>
          <w:sz w:val="24"/>
          <w:szCs w:val="24"/>
          <w:rtl/>
          <w:lang w:bidi="ar-JO"/>
        </w:rPr>
        <w:t xml:space="preserve">مثال على </w:t>
      </w:r>
      <w:r w:rsidRPr="009C3270">
        <w:rPr>
          <w:rFonts w:ascii="Times New Roman" w:hAnsi="Times New Roman" w:cs="Times New Roman"/>
          <w:sz w:val="24"/>
          <w:szCs w:val="24"/>
          <w:rtl/>
          <w:lang w:bidi="ar-BH"/>
        </w:rPr>
        <w:t>برمجة</w:t>
      </w:r>
      <w:r w:rsidRPr="009C3270">
        <w:rPr>
          <w:rFonts w:ascii="Times New Roman" w:hAnsi="Times New Roman" w:cs="Times New Roman"/>
          <w:sz w:val="24"/>
          <w:szCs w:val="24"/>
          <w:rtl/>
        </w:rPr>
        <w:t xml:space="preserve"> نظام مكافحة باختيار الكواشف المسؤولة عن تشغيل نظام الاطفاء وبرمجة وقت الت</w:t>
      </w:r>
      <w:r w:rsidRPr="009C3270">
        <w:rPr>
          <w:rFonts w:ascii="Times New Roman" w:hAnsi="Times New Roman" w:cs="Times New Roman" w:hint="cs"/>
          <w:sz w:val="24"/>
          <w:szCs w:val="24"/>
          <w:rtl/>
        </w:rPr>
        <w:t>أ</w:t>
      </w:r>
      <w:r w:rsidRPr="009C3270">
        <w:rPr>
          <w:rFonts w:ascii="Times New Roman" w:hAnsi="Times New Roman" w:cs="Times New Roman"/>
          <w:sz w:val="24"/>
          <w:szCs w:val="24"/>
          <w:rtl/>
        </w:rPr>
        <w:t>خير</w:t>
      </w:r>
    </w:p>
    <w:p w:rsidR="003350C0" w:rsidRDefault="003350C0" w:rsidP="00053718">
      <w:pPr>
        <w:autoSpaceDE w:val="0"/>
        <w:autoSpaceDN w:val="0"/>
        <w:adjustRightInd w:val="0"/>
        <w:spacing w:after="0" w:line="240" w:lineRule="auto"/>
        <w:ind w:left="360"/>
        <w:jc w:val="center"/>
        <w:rPr>
          <w:rFonts w:ascii="Times New Roman" w:hAnsi="Times New Roman" w:cs="Times New Roman"/>
          <w:sz w:val="24"/>
          <w:szCs w:val="24"/>
          <w:rtl/>
        </w:rPr>
      </w:pPr>
    </w:p>
    <w:p w:rsidR="00053718" w:rsidRPr="003350C0" w:rsidRDefault="00053718" w:rsidP="003350C0">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tl/>
        </w:rPr>
      </w:pPr>
      <w:r w:rsidRPr="003350C0">
        <w:rPr>
          <w:rFonts w:ascii="Times New Roman" w:hAnsi="Times New Roman" w:cs="Times New Roman"/>
          <w:sz w:val="28"/>
          <w:szCs w:val="28"/>
          <w:rtl/>
        </w:rPr>
        <w:lastRenderedPageBreak/>
        <w:t>تشغيل اللوحة وعمل انذار على كاشفين</w:t>
      </w:r>
      <w:r w:rsidRPr="003350C0">
        <w:rPr>
          <w:rFonts w:ascii="Times New Roman" w:hAnsi="Times New Roman" w:cs="Times New Roman" w:hint="cs"/>
          <w:sz w:val="28"/>
          <w:szCs w:val="28"/>
          <w:rtl/>
        </w:rPr>
        <w:t xml:space="preserve"> </w:t>
      </w:r>
      <w:r w:rsidRPr="003350C0">
        <w:rPr>
          <w:rFonts w:ascii="Times New Roman" w:hAnsi="Times New Roman" w:cs="Times New Roman"/>
          <w:sz w:val="28"/>
          <w:szCs w:val="28"/>
          <w:rtl/>
        </w:rPr>
        <w:t>(دخان وحرارة) المشبوكين على منطقتين مختلفتين</w:t>
      </w:r>
      <w:r w:rsidRPr="003350C0">
        <w:rPr>
          <w:rFonts w:ascii="Times New Roman" w:hAnsi="Times New Roman" w:cs="Times New Roman" w:hint="cs"/>
          <w:sz w:val="28"/>
          <w:szCs w:val="28"/>
          <w:rtl/>
        </w:rPr>
        <w:t xml:space="preserve"> </w:t>
      </w:r>
      <w:r w:rsidRPr="003350C0">
        <w:rPr>
          <w:rFonts w:ascii="Times New Roman" w:hAnsi="Times New Roman" w:cs="Times New Roman"/>
          <w:sz w:val="28"/>
          <w:szCs w:val="28"/>
          <w:rtl/>
        </w:rPr>
        <w:t xml:space="preserve">ثم عمل انذار على كبسة </w:t>
      </w:r>
      <w:r w:rsidRPr="003350C0">
        <w:rPr>
          <w:rFonts w:ascii="Times New Roman" w:hAnsi="Times New Roman" w:cs="Times New Roman" w:hint="cs"/>
          <w:sz w:val="28"/>
          <w:szCs w:val="28"/>
          <w:rtl/>
        </w:rPr>
        <w:t>الطوارئ</w:t>
      </w:r>
      <w:r w:rsidRPr="003350C0">
        <w:rPr>
          <w:rFonts w:ascii="Times New Roman" w:hAnsi="Times New Roman" w:cs="Times New Roman"/>
          <w:sz w:val="28"/>
          <w:szCs w:val="28"/>
          <w:rtl/>
        </w:rPr>
        <w:t xml:space="preserve">، وباستخدام ساعة الفحص يتم </w:t>
      </w:r>
      <w:r w:rsidRPr="003350C0">
        <w:rPr>
          <w:rFonts w:ascii="Times New Roman" w:hAnsi="Times New Roman" w:cs="Times New Roman" w:hint="cs"/>
          <w:sz w:val="28"/>
          <w:szCs w:val="28"/>
          <w:rtl/>
        </w:rPr>
        <w:t>التأكد</w:t>
      </w:r>
      <w:r w:rsidRPr="003350C0">
        <w:rPr>
          <w:rFonts w:ascii="Times New Roman" w:hAnsi="Times New Roman" w:cs="Times New Roman"/>
          <w:sz w:val="28"/>
          <w:szCs w:val="28"/>
          <w:rtl/>
        </w:rPr>
        <w:t xml:space="preserve"> من مخرج (</w:t>
      </w:r>
      <w:r w:rsidRPr="003350C0">
        <w:rPr>
          <w:rFonts w:ascii="Times New Roman" w:hAnsi="Times New Roman" w:cs="Times New Roman"/>
          <w:sz w:val="28"/>
          <w:szCs w:val="28"/>
        </w:rPr>
        <w:t>Out</w:t>
      </w:r>
      <w:r w:rsidRPr="003350C0">
        <w:rPr>
          <w:rFonts w:ascii="Times New Roman" w:hAnsi="Times New Roman" w:cs="Times New Roman"/>
          <w:sz w:val="28"/>
          <w:szCs w:val="28"/>
          <w:rtl/>
        </w:rPr>
        <w:t>) المشبوك على ال</w:t>
      </w:r>
      <w:r w:rsidRPr="003350C0">
        <w:rPr>
          <w:rFonts w:ascii="Times New Roman" w:hAnsi="Times New Roman" w:cs="Times New Roman" w:hint="cs"/>
          <w:sz w:val="28"/>
          <w:szCs w:val="28"/>
          <w:rtl/>
        </w:rPr>
        <w:t>أ</w:t>
      </w:r>
      <w:r w:rsidRPr="003350C0">
        <w:rPr>
          <w:rFonts w:ascii="Times New Roman" w:hAnsi="Times New Roman" w:cs="Times New Roman"/>
          <w:sz w:val="28"/>
          <w:szCs w:val="28"/>
          <w:rtl/>
        </w:rPr>
        <w:t>سطوانة ب</w:t>
      </w:r>
      <w:r w:rsidRPr="003350C0">
        <w:rPr>
          <w:rFonts w:ascii="Times New Roman" w:hAnsi="Times New Roman" w:cs="Times New Roman" w:hint="cs"/>
          <w:sz w:val="28"/>
          <w:szCs w:val="28"/>
          <w:rtl/>
        </w:rPr>
        <w:t>أ</w:t>
      </w:r>
      <w:r w:rsidRPr="003350C0">
        <w:rPr>
          <w:rFonts w:ascii="Times New Roman" w:hAnsi="Times New Roman" w:cs="Times New Roman"/>
          <w:sz w:val="28"/>
          <w:szCs w:val="28"/>
          <w:rtl/>
        </w:rPr>
        <w:t xml:space="preserve">نه يتزود بكمية </w:t>
      </w:r>
      <w:r w:rsidRPr="003350C0">
        <w:rPr>
          <w:rFonts w:ascii="Times New Roman" w:hAnsi="Times New Roman" w:cs="Times New Roman"/>
          <w:sz w:val="28"/>
          <w:szCs w:val="28"/>
        </w:rPr>
        <w:t>24Vdc</w:t>
      </w:r>
      <w:r w:rsidRPr="003350C0">
        <w:rPr>
          <w:rFonts w:ascii="Times New Roman" w:hAnsi="Times New Roman" w:cs="Times New Roman"/>
          <w:sz w:val="28"/>
          <w:szCs w:val="28"/>
          <w:rtl/>
        </w:rPr>
        <w:t xml:space="preserve">  في كلا الحالتين بعد فترة الت</w:t>
      </w:r>
      <w:r w:rsidRPr="003350C0">
        <w:rPr>
          <w:rFonts w:ascii="Times New Roman" w:hAnsi="Times New Roman" w:cs="Times New Roman" w:hint="cs"/>
          <w:sz w:val="28"/>
          <w:szCs w:val="28"/>
          <w:rtl/>
        </w:rPr>
        <w:t>أ</w:t>
      </w:r>
      <w:r w:rsidRPr="003350C0">
        <w:rPr>
          <w:rFonts w:ascii="Times New Roman" w:hAnsi="Times New Roman" w:cs="Times New Roman"/>
          <w:sz w:val="28"/>
          <w:szCs w:val="28"/>
          <w:rtl/>
        </w:rPr>
        <w:t>خير التي تمت برمجتها في الخطوة السابقة.</w:t>
      </w:r>
    </w:p>
    <w:p w:rsidR="00053718" w:rsidRPr="00B264D4" w:rsidRDefault="00A1308F" w:rsidP="009C3270">
      <w:pPr>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tl/>
        </w:rPr>
        <w:t>تشغيل اللوحة و</w:t>
      </w:r>
      <w:r w:rsidR="00053718" w:rsidRPr="00B264D4">
        <w:rPr>
          <w:rFonts w:ascii="Times New Roman" w:hAnsi="Times New Roman" w:cs="Times New Roman"/>
          <w:sz w:val="28"/>
          <w:szCs w:val="28"/>
          <w:rtl/>
        </w:rPr>
        <w:t>شبك ال</w:t>
      </w:r>
      <w:r>
        <w:rPr>
          <w:rFonts w:ascii="Times New Roman" w:hAnsi="Times New Roman" w:cs="Times New Roman" w:hint="cs"/>
          <w:sz w:val="28"/>
          <w:szCs w:val="28"/>
          <w:rtl/>
        </w:rPr>
        <w:t>أ</w:t>
      </w:r>
      <w:r w:rsidR="00053718" w:rsidRPr="00B264D4">
        <w:rPr>
          <w:rFonts w:ascii="Times New Roman" w:hAnsi="Times New Roman" w:cs="Times New Roman"/>
          <w:sz w:val="28"/>
          <w:szCs w:val="28"/>
          <w:rtl/>
        </w:rPr>
        <w:t>سطوانة.</w:t>
      </w:r>
    </w:p>
    <w:p w:rsidR="00C63992" w:rsidRPr="00053718" w:rsidRDefault="00C63992" w:rsidP="00301B6D">
      <w:pPr>
        <w:spacing w:after="0" w:line="240" w:lineRule="auto"/>
        <w:rPr>
          <w:rFonts w:asciiTheme="majorBidi" w:hAnsiTheme="majorBidi" w:cstheme="majorBidi"/>
          <w:sz w:val="28"/>
          <w:szCs w:val="28"/>
          <w:rtl/>
        </w:rPr>
      </w:pPr>
    </w:p>
    <w:p w:rsidR="00B15BA5" w:rsidRPr="00201152" w:rsidRDefault="00B15BA5" w:rsidP="00053718">
      <w:pPr>
        <w:spacing w:after="0" w:line="240" w:lineRule="auto"/>
        <w:rPr>
          <w:rFonts w:asciiTheme="majorBidi" w:hAnsiTheme="majorBidi" w:cstheme="majorBidi"/>
          <w:b/>
          <w:bCs/>
          <w:sz w:val="28"/>
          <w:szCs w:val="28"/>
          <w:rtl/>
        </w:rPr>
      </w:pPr>
    </w:p>
    <w:p w:rsidR="00A1308F" w:rsidRDefault="00A1308F"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9C3270" w:rsidRDefault="009C3270" w:rsidP="002C7343">
      <w:pPr>
        <w:spacing w:after="0" w:line="240" w:lineRule="auto"/>
        <w:jc w:val="center"/>
        <w:rPr>
          <w:rFonts w:asciiTheme="majorBidi" w:hAnsiTheme="majorBidi" w:cstheme="majorBidi"/>
          <w:b/>
          <w:bCs/>
          <w:sz w:val="28"/>
          <w:szCs w:val="28"/>
          <w:rtl/>
        </w:rPr>
      </w:pPr>
    </w:p>
    <w:p w:rsidR="00C63992" w:rsidRPr="00201152" w:rsidRDefault="00C63992" w:rsidP="002C7343">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الاختبار الأدائي للتمرين العملي رقم (</w:t>
      </w:r>
      <w:r w:rsidR="002C7343" w:rsidRPr="00201152">
        <w:rPr>
          <w:rFonts w:asciiTheme="majorBidi" w:hAnsiTheme="majorBidi" w:cstheme="majorBidi"/>
          <w:b/>
          <w:bCs/>
          <w:sz w:val="28"/>
          <w:szCs w:val="28"/>
          <w:rtl/>
        </w:rPr>
        <w:t>7</w:t>
      </w:r>
      <w:r w:rsidRPr="00201152">
        <w:rPr>
          <w:rFonts w:asciiTheme="majorBidi" w:hAnsiTheme="majorBidi" w:cstheme="majorBidi"/>
          <w:b/>
          <w:bCs/>
          <w:sz w:val="28"/>
          <w:szCs w:val="28"/>
          <w:rtl/>
        </w:rPr>
        <w:t>)</w:t>
      </w:r>
    </w:p>
    <w:p w:rsidR="00C63992" w:rsidRPr="00201152" w:rsidRDefault="00C63992" w:rsidP="00301B6D">
      <w:pPr>
        <w:spacing w:after="0" w:line="240" w:lineRule="auto"/>
        <w:rPr>
          <w:rFonts w:asciiTheme="majorBidi" w:hAnsiTheme="majorBidi" w:cstheme="majorBidi"/>
          <w:b/>
          <w:b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093"/>
        <w:gridCol w:w="567"/>
        <w:gridCol w:w="567"/>
        <w:gridCol w:w="1384"/>
      </w:tblGrid>
      <w:tr w:rsidR="00201152" w:rsidRPr="00201152" w:rsidTr="0088710C">
        <w:tc>
          <w:tcPr>
            <w:tcW w:w="9287" w:type="dxa"/>
            <w:gridSpan w:val="5"/>
            <w:shd w:val="clear" w:color="auto" w:fill="auto"/>
          </w:tcPr>
          <w:p w:rsidR="00C63992" w:rsidRPr="00201152" w:rsidRDefault="00C63992" w:rsidP="00301B6D">
            <w:pPr>
              <w:spacing w:after="0" w:line="240" w:lineRule="auto"/>
              <w:jc w:val="both"/>
              <w:rPr>
                <w:rFonts w:asciiTheme="majorBidi" w:hAnsiTheme="majorBidi" w:cstheme="majorBidi"/>
                <w:sz w:val="28"/>
                <w:szCs w:val="28"/>
                <w:lang w:bidi="ar-JO"/>
              </w:rPr>
            </w:pPr>
            <w:r w:rsidRPr="00201152">
              <w:rPr>
                <w:rFonts w:asciiTheme="majorBidi" w:hAnsiTheme="majorBidi" w:cstheme="majorBidi"/>
                <w:sz w:val="28"/>
                <w:szCs w:val="28"/>
                <w:rtl/>
              </w:rPr>
              <w:t xml:space="preserve">اسم التمرين: </w:t>
            </w:r>
            <w:r w:rsidR="002C7343" w:rsidRPr="00201152">
              <w:rPr>
                <w:rFonts w:asciiTheme="majorBidi" w:hAnsiTheme="majorBidi" w:cstheme="majorBidi"/>
                <w:sz w:val="28"/>
                <w:szCs w:val="28"/>
                <w:rtl/>
              </w:rPr>
              <w:t>تركيب نظام مكافحة الحريق وتشغيله</w:t>
            </w:r>
            <w:r w:rsidRPr="00201152">
              <w:rPr>
                <w:rFonts w:asciiTheme="majorBidi" w:hAnsiTheme="majorBidi" w:cstheme="majorBidi"/>
                <w:sz w:val="28"/>
                <w:szCs w:val="28"/>
                <w:rtl/>
                <w:lang w:bidi="ar-JO"/>
              </w:rPr>
              <w:t>.</w:t>
            </w:r>
          </w:p>
        </w:tc>
      </w:tr>
      <w:tr w:rsidR="00201152" w:rsidRPr="00201152" w:rsidTr="0088710C">
        <w:tc>
          <w:tcPr>
            <w:tcW w:w="9287" w:type="dxa"/>
            <w:gridSpan w:val="5"/>
            <w:shd w:val="clear" w:color="auto" w:fill="auto"/>
          </w:tcPr>
          <w:p w:rsidR="00C63992" w:rsidRPr="00201152" w:rsidRDefault="00C63992" w:rsidP="00301B6D">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اسم المتدرب/ة:</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الرقم</w:t>
            </w:r>
          </w:p>
        </w:tc>
        <w:tc>
          <w:tcPr>
            <w:tcW w:w="6093" w:type="dxa"/>
            <w:shd w:val="clear" w:color="auto" w:fill="auto"/>
          </w:tcPr>
          <w:p w:rsidR="00C63992" w:rsidRPr="00201152" w:rsidRDefault="00C63992" w:rsidP="00301B6D">
            <w:pPr>
              <w:pStyle w:val="Heading2"/>
              <w:jc w:val="center"/>
              <w:rPr>
                <w:rFonts w:asciiTheme="majorBidi" w:hAnsiTheme="majorBidi" w:cstheme="majorBidi"/>
                <w:b w:val="0"/>
                <w:bCs w:val="0"/>
                <w:szCs w:val="28"/>
              </w:rPr>
            </w:pPr>
            <w:r w:rsidRPr="00201152">
              <w:rPr>
                <w:rFonts w:asciiTheme="majorBidi" w:hAnsiTheme="majorBidi" w:cstheme="majorBidi"/>
                <w:b w:val="0"/>
                <w:bCs w:val="0"/>
                <w:szCs w:val="28"/>
                <w:rtl/>
              </w:rPr>
              <w:t>الخطوات</w:t>
            </w:r>
          </w:p>
        </w:tc>
        <w:tc>
          <w:tcPr>
            <w:tcW w:w="567"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نعم</w:t>
            </w:r>
          </w:p>
        </w:tc>
        <w:tc>
          <w:tcPr>
            <w:tcW w:w="567"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لا</w:t>
            </w:r>
          </w:p>
        </w:tc>
        <w:tc>
          <w:tcPr>
            <w:tcW w:w="1384"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ملاحظات</w:t>
            </w:r>
          </w:p>
        </w:tc>
      </w:tr>
      <w:tr w:rsidR="00201152" w:rsidRPr="00201152" w:rsidTr="0088710C">
        <w:tc>
          <w:tcPr>
            <w:tcW w:w="676" w:type="dxa"/>
            <w:shd w:val="clear" w:color="auto" w:fill="auto"/>
          </w:tcPr>
          <w:p w:rsidR="0088710C" w:rsidRPr="00201152" w:rsidRDefault="0088710C"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1</w:t>
            </w:r>
          </w:p>
        </w:tc>
        <w:tc>
          <w:tcPr>
            <w:tcW w:w="6093" w:type="dxa"/>
            <w:shd w:val="clear" w:color="auto" w:fill="auto"/>
          </w:tcPr>
          <w:p w:rsidR="0088710C" w:rsidRPr="00201152" w:rsidRDefault="0088710C" w:rsidP="00301B6D">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ارتداء ملابس العمل.</w:t>
            </w:r>
          </w:p>
        </w:tc>
        <w:tc>
          <w:tcPr>
            <w:tcW w:w="567"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c>
          <w:tcPr>
            <w:tcW w:w="567"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c>
          <w:tcPr>
            <w:tcW w:w="1384"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88710C" w:rsidRPr="00201152" w:rsidRDefault="0088710C"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2</w:t>
            </w:r>
          </w:p>
        </w:tc>
        <w:tc>
          <w:tcPr>
            <w:tcW w:w="6093" w:type="dxa"/>
            <w:shd w:val="clear" w:color="auto" w:fill="auto"/>
          </w:tcPr>
          <w:p w:rsidR="0088710C" w:rsidRPr="00201152" w:rsidRDefault="0088710C" w:rsidP="00301B6D">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 xml:space="preserve">تهيئة مكان العمل. </w:t>
            </w:r>
          </w:p>
        </w:tc>
        <w:tc>
          <w:tcPr>
            <w:tcW w:w="567"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c>
          <w:tcPr>
            <w:tcW w:w="567"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c>
          <w:tcPr>
            <w:tcW w:w="1384"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88710C" w:rsidRPr="00201152" w:rsidRDefault="0088710C"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3</w:t>
            </w:r>
          </w:p>
        </w:tc>
        <w:tc>
          <w:tcPr>
            <w:tcW w:w="6093" w:type="dxa"/>
            <w:shd w:val="clear" w:color="auto" w:fill="auto"/>
          </w:tcPr>
          <w:p w:rsidR="0088710C" w:rsidRPr="00201152" w:rsidRDefault="0088710C" w:rsidP="00301B6D">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تحضير التجهيزات والأدوات والمواد.</w:t>
            </w:r>
          </w:p>
        </w:tc>
        <w:tc>
          <w:tcPr>
            <w:tcW w:w="567"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c>
          <w:tcPr>
            <w:tcW w:w="567"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c>
          <w:tcPr>
            <w:tcW w:w="1384" w:type="dxa"/>
            <w:shd w:val="clear" w:color="auto" w:fill="auto"/>
          </w:tcPr>
          <w:p w:rsidR="0088710C" w:rsidRPr="00201152" w:rsidRDefault="0088710C"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C90CEE" w:rsidRPr="00201152" w:rsidRDefault="00C90CEE"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4</w:t>
            </w:r>
          </w:p>
        </w:tc>
        <w:tc>
          <w:tcPr>
            <w:tcW w:w="6093"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تركيب مكونات نظام مكافحة الحريق.</w:t>
            </w: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C90CEE" w:rsidRPr="00201152" w:rsidRDefault="00C90CEE"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5</w:t>
            </w:r>
          </w:p>
        </w:tc>
        <w:tc>
          <w:tcPr>
            <w:tcW w:w="6093" w:type="dxa"/>
            <w:shd w:val="clear" w:color="auto" w:fill="auto"/>
          </w:tcPr>
          <w:p w:rsidR="00C90CEE" w:rsidRPr="00201152" w:rsidRDefault="00C90CEE"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 xml:space="preserve">توصيل مكونات نظام مكافحة الحريق. </w:t>
            </w: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6</w:t>
            </w:r>
          </w:p>
        </w:tc>
        <w:tc>
          <w:tcPr>
            <w:tcW w:w="6093" w:type="dxa"/>
            <w:shd w:val="clear" w:color="auto" w:fill="auto"/>
          </w:tcPr>
          <w:p w:rsidR="00C90CEE" w:rsidRPr="00201152" w:rsidRDefault="00C90CEE"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برمجة نظام مكافحة الحريق.</w:t>
            </w: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7</w:t>
            </w:r>
          </w:p>
        </w:tc>
        <w:tc>
          <w:tcPr>
            <w:tcW w:w="6093" w:type="dxa"/>
            <w:shd w:val="clear" w:color="auto" w:fill="auto"/>
          </w:tcPr>
          <w:p w:rsidR="00C90CEE" w:rsidRPr="00201152" w:rsidRDefault="00C90CEE"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تشغيل لوحة مكافحة الحريق.</w:t>
            </w: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8</w:t>
            </w:r>
          </w:p>
        </w:tc>
        <w:tc>
          <w:tcPr>
            <w:tcW w:w="6093" w:type="dxa"/>
            <w:shd w:val="clear" w:color="auto" w:fill="auto"/>
          </w:tcPr>
          <w:p w:rsidR="00C90CEE" w:rsidRPr="00201152" w:rsidRDefault="00C90CEE" w:rsidP="004E34F5">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 xml:space="preserve">المحافظة على التجهيزات والأدوات والمواد.  </w:t>
            </w: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C90CEE" w:rsidRPr="00201152" w:rsidRDefault="00C90CEE"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9</w:t>
            </w:r>
          </w:p>
        </w:tc>
        <w:tc>
          <w:tcPr>
            <w:tcW w:w="6093" w:type="dxa"/>
            <w:shd w:val="clear" w:color="auto" w:fill="auto"/>
          </w:tcPr>
          <w:p w:rsidR="00C90CEE" w:rsidRPr="00201152" w:rsidRDefault="00C90CEE" w:rsidP="004E34F5">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 xml:space="preserve">التقيد بتعليمات السلامة المهنية. </w:t>
            </w: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r>
      <w:tr w:rsidR="00201152" w:rsidRPr="00201152" w:rsidTr="0088710C">
        <w:tc>
          <w:tcPr>
            <w:tcW w:w="676" w:type="dxa"/>
            <w:shd w:val="clear" w:color="auto" w:fill="auto"/>
          </w:tcPr>
          <w:p w:rsidR="00C90CEE" w:rsidRPr="00201152" w:rsidRDefault="00C90CEE" w:rsidP="00301B6D">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10</w:t>
            </w:r>
          </w:p>
        </w:tc>
        <w:tc>
          <w:tcPr>
            <w:tcW w:w="6093" w:type="dxa"/>
            <w:shd w:val="clear" w:color="auto" w:fill="auto"/>
          </w:tcPr>
          <w:p w:rsidR="00C90CEE" w:rsidRPr="00201152" w:rsidRDefault="00C90CEE" w:rsidP="004E34F5">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ترتيب مكان العمل.</w:t>
            </w: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301B6D">
            <w:pPr>
              <w:spacing w:after="0" w:line="240" w:lineRule="auto"/>
              <w:rPr>
                <w:rFonts w:asciiTheme="majorBidi" w:hAnsiTheme="majorBidi" w:cstheme="majorBidi"/>
                <w:sz w:val="28"/>
                <w:szCs w:val="28"/>
                <w:rtl/>
              </w:rPr>
            </w:pPr>
          </w:p>
        </w:tc>
      </w:tr>
      <w:tr w:rsidR="00C90CEE" w:rsidRPr="00201152" w:rsidTr="0088710C">
        <w:tc>
          <w:tcPr>
            <w:tcW w:w="9287" w:type="dxa"/>
            <w:gridSpan w:val="5"/>
            <w:shd w:val="clear" w:color="auto" w:fill="auto"/>
          </w:tcPr>
          <w:p w:rsidR="00C90CEE" w:rsidRPr="00201152" w:rsidRDefault="00C90CEE"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اسم الفاحص/ة:                                    التوقيع:                       التاريخ:</w:t>
            </w:r>
          </w:p>
        </w:tc>
      </w:tr>
    </w:tbl>
    <w:p w:rsidR="00C63992" w:rsidRPr="00201152" w:rsidRDefault="00C63992" w:rsidP="00C90CEE">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BE14C2" w:rsidRPr="00201152" w:rsidRDefault="00BE14C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الأنشطة الفردية الإضافية</w:t>
      </w:r>
    </w:p>
    <w:p w:rsidR="00053718" w:rsidRPr="00B264D4" w:rsidRDefault="00053718" w:rsidP="00053718">
      <w:pPr>
        <w:pStyle w:val="ListParagraph"/>
        <w:numPr>
          <w:ilvl w:val="0"/>
          <w:numId w:val="2"/>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إعداد بحث عن نظام مكافحة حريق معنون.</w:t>
      </w:r>
    </w:p>
    <w:p w:rsidR="005C2873" w:rsidRPr="00053718" w:rsidRDefault="00053718" w:rsidP="00A1308F">
      <w:pPr>
        <w:pStyle w:val="ListParagraph"/>
        <w:numPr>
          <w:ilvl w:val="0"/>
          <w:numId w:val="2"/>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 xml:space="preserve">عمل زيارة ميدانية لاحد فروع شركة الكهرباء وملاحظة استخدام نظام مكافحة حريق مبني على </w:t>
      </w:r>
      <w:r w:rsidR="00A1308F">
        <w:rPr>
          <w:rFonts w:ascii="Times New Roman" w:hAnsi="Times New Roman" w:cs="Times New Roman" w:hint="cs"/>
          <w:sz w:val="28"/>
          <w:szCs w:val="28"/>
          <w:rtl/>
        </w:rPr>
        <w:t>أ</w:t>
      </w:r>
      <w:r w:rsidRPr="00B264D4">
        <w:rPr>
          <w:rFonts w:ascii="Times New Roman" w:hAnsi="Times New Roman" w:cs="Times New Roman"/>
          <w:sz w:val="28"/>
          <w:szCs w:val="28"/>
          <w:rtl/>
        </w:rPr>
        <w:t xml:space="preserve">سطوانات الغاز داخل لوحات الكهرباء التي تتجاوز في </w:t>
      </w:r>
      <w:r w:rsidR="00A1308F">
        <w:rPr>
          <w:rFonts w:ascii="Times New Roman" w:hAnsi="Times New Roman" w:cs="Times New Roman" w:hint="cs"/>
          <w:sz w:val="28"/>
          <w:szCs w:val="28"/>
          <w:rtl/>
        </w:rPr>
        <w:t>أ</w:t>
      </w:r>
      <w:r w:rsidRPr="00B264D4">
        <w:rPr>
          <w:rFonts w:ascii="Times New Roman" w:hAnsi="Times New Roman" w:cs="Times New Roman"/>
          <w:sz w:val="28"/>
          <w:szCs w:val="28"/>
          <w:rtl/>
        </w:rPr>
        <w:t xml:space="preserve">حمالها </w:t>
      </w:r>
      <w:r w:rsidRPr="00B264D4">
        <w:rPr>
          <w:rFonts w:ascii="Times New Roman" w:hAnsi="Times New Roman" w:cs="Times New Roman"/>
          <w:sz w:val="28"/>
          <w:szCs w:val="28"/>
        </w:rPr>
        <w:t>100A</w:t>
      </w:r>
      <w:r w:rsidRPr="00B264D4">
        <w:rPr>
          <w:rFonts w:ascii="Times New Roman" w:hAnsi="Times New Roman" w:cs="Times New Roman"/>
          <w:sz w:val="28"/>
          <w:szCs w:val="28"/>
          <w:rtl/>
        </w:rPr>
        <w:t>.</w:t>
      </w:r>
    </w:p>
    <w:p w:rsidR="005C2873" w:rsidRPr="00201152" w:rsidRDefault="005C2873" w:rsidP="00301B6D">
      <w:pPr>
        <w:pStyle w:val="ListParagraph"/>
        <w:spacing w:after="0" w:line="240" w:lineRule="auto"/>
        <w:jc w:val="both"/>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Pr>
      </w:pPr>
      <w:r w:rsidRPr="00201152">
        <w:rPr>
          <w:rFonts w:asciiTheme="majorBidi" w:hAnsiTheme="majorBidi" w:cstheme="majorBidi"/>
          <w:b/>
          <w:bCs/>
          <w:sz w:val="28"/>
          <w:szCs w:val="28"/>
          <w:rtl/>
        </w:rPr>
        <w:lastRenderedPageBreak/>
        <w:t>الهدف الثامن</w:t>
      </w:r>
    </w:p>
    <w:p w:rsidR="000944DB" w:rsidRPr="00201152" w:rsidRDefault="000944DB" w:rsidP="000944DB">
      <w:pPr>
        <w:pStyle w:val="ListParagraph"/>
        <w:spacing w:after="0" w:line="240" w:lineRule="auto"/>
        <w:ind w:left="0"/>
        <w:contextualSpacing w:val="0"/>
        <w:jc w:val="both"/>
        <w:rPr>
          <w:rFonts w:asciiTheme="majorBidi" w:hAnsiTheme="majorBidi" w:cstheme="majorBidi"/>
          <w:sz w:val="28"/>
          <w:szCs w:val="28"/>
        </w:rPr>
      </w:pPr>
      <w:r w:rsidRPr="00201152">
        <w:rPr>
          <w:rFonts w:asciiTheme="majorBidi" w:hAnsiTheme="majorBidi" w:cstheme="majorBidi"/>
          <w:sz w:val="28"/>
          <w:szCs w:val="28"/>
          <w:rtl/>
        </w:rPr>
        <w:t xml:space="preserve">بعد إنهائك الأنشطة التعليمية أدناه سيكون لديك القدرة على تشخيص أعطال نظام مكافحة الحريق وإصلاحها. </w:t>
      </w: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r w:rsidRPr="00201152">
        <w:rPr>
          <w:rFonts w:asciiTheme="majorBidi" w:hAnsiTheme="majorBidi" w:cstheme="majorBidi"/>
          <w:b/>
          <w:bCs/>
          <w:sz w:val="28"/>
          <w:szCs w:val="28"/>
          <w:rtl/>
        </w:rPr>
        <w:t>الأنشطة التعليمية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المطلوب منك القيام بالآتي:</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الاستعانة بالآتي:</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قراءة المادة التعليمية.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المادة التعليمية.</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الاجابة عن الأسئلة في نهاية المادة التعليمية.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المدرب/ الميسر لمناقشة اجابتك على الأسئلة.</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التمرين/ التطبيق العملي.</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المراجع المبينة في نهاية الوحدة التدريبية.</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تمرين الممارسة العملية.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البحث في الانترنت.</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الاختبار العملي بعد تمرين الممارسة العملية.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زيارة ميدانية إلى مواقع العمل.</w:t>
            </w:r>
          </w:p>
        </w:tc>
      </w:tr>
      <w:tr w:rsidR="000944DB"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 xml:space="preserve">تنفيذ النشاطات المطلوبة. </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p>
        </w:tc>
      </w:tr>
    </w:tbl>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المعلومات النظرية</w:t>
      </w: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Pr>
      </w:pPr>
      <w:r w:rsidRPr="00201152">
        <w:rPr>
          <w:rFonts w:asciiTheme="majorBidi" w:hAnsiTheme="majorBidi" w:cstheme="majorBidi"/>
          <w:b/>
          <w:bCs/>
          <w:sz w:val="28"/>
          <w:szCs w:val="28"/>
          <w:rtl/>
        </w:rPr>
        <w:t>8- تشخيص أعطال نظام مكافحة الحريق وإصلاحها</w:t>
      </w:r>
    </w:p>
    <w:p w:rsidR="002C7F0F" w:rsidRPr="00B264D4" w:rsidRDefault="002C7F0F" w:rsidP="002C7F0F">
      <w:pPr>
        <w:spacing w:after="0" w:line="240" w:lineRule="auto"/>
        <w:rPr>
          <w:rFonts w:ascii="Times New Roman" w:hAnsi="Times New Roman" w:cs="Times New Roman"/>
          <w:b/>
          <w:bCs/>
          <w:sz w:val="28"/>
          <w:szCs w:val="28"/>
          <w:rtl/>
          <w:lang w:bidi="ar-KW"/>
        </w:rPr>
      </w:pPr>
      <w:r>
        <w:rPr>
          <w:rFonts w:ascii="Times New Roman" w:hAnsi="Times New Roman" w:cs="Times New Roman" w:hint="cs"/>
          <w:b/>
          <w:bCs/>
          <w:sz w:val="28"/>
          <w:szCs w:val="28"/>
          <w:rtl/>
        </w:rPr>
        <w:t xml:space="preserve">8-1 </w:t>
      </w:r>
      <w:r w:rsidRPr="00B264D4">
        <w:rPr>
          <w:rFonts w:ascii="Times New Roman" w:hAnsi="Times New Roman" w:cs="Times New Roman"/>
          <w:b/>
          <w:bCs/>
          <w:sz w:val="28"/>
          <w:szCs w:val="28"/>
          <w:rtl/>
          <w:lang w:bidi="ar-JO"/>
        </w:rPr>
        <w:t>الأعطال المحتملة ل</w:t>
      </w:r>
      <w:r w:rsidRPr="00B264D4">
        <w:rPr>
          <w:rFonts w:ascii="Times New Roman" w:hAnsi="Times New Roman" w:cs="Times New Roman"/>
          <w:b/>
          <w:bCs/>
          <w:color w:val="000000"/>
          <w:sz w:val="28"/>
          <w:szCs w:val="28"/>
          <w:rtl/>
          <w:lang w:bidi="ar-KW"/>
        </w:rPr>
        <w:t>نظام مكافحة الحريق</w:t>
      </w:r>
    </w:p>
    <w:p w:rsidR="002C7F0F" w:rsidRPr="00B264D4" w:rsidRDefault="002C7F0F" w:rsidP="002C7F0F">
      <w:pPr>
        <w:spacing w:after="0" w:line="240" w:lineRule="auto"/>
        <w:rPr>
          <w:rFonts w:ascii="Times New Roman" w:hAnsi="Times New Roman" w:cs="Times New Roman"/>
          <w:sz w:val="28"/>
          <w:szCs w:val="28"/>
          <w:rtl/>
        </w:rPr>
      </w:pPr>
      <w:r w:rsidRPr="00B264D4">
        <w:rPr>
          <w:rFonts w:ascii="Times New Roman" w:hAnsi="Times New Roman" w:cs="Times New Roman"/>
          <w:sz w:val="28"/>
          <w:szCs w:val="28"/>
          <w:rtl/>
          <w:lang w:bidi="ar-KW"/>
        </w:rPr>
        <w:t>هناك عدد من ال</w:t>
      </w:r>
      <w:r>
        <w:rPr>
          <w:rFonts w:ascii="Times New Roman" w:hAnsi="Times New Roman" w:cs="Times New Roman" w:hint="cs"/>
          <w:sz w:val="28"/>
          <w:szCs w:val="28"/>
          <w:rtl/>
          <w:lang w:bidi="ar-KW"/>
        </w:rPr>
        <w:t>أ</w:t>
      </w:r>
      <w:r w:rsidRPr="00B264D4">
        <w:rPr>
          <w:rFonts w:ascii="Times New Roman" w:hAnsi="Times New Roman" w:cs="Times New Roman"/>
          <w:sz w:val="28"/>
          <w:szCs w:val="28"/>
          <w:rtl/>
          <w:lang w:bidi="ar-KW"/>
        </w:rPr>
        <w:t xml:space="preserve">عطال يحتمل ظهورها على نظام المكافحة، </w:t>
      </w:r>
      <w:r>
        <w:rPr>
          <w:rFonts w:ascii="Times New Roman" w:hAnsi="Times New Roman" w:cs="Times New Roman" w:hint="cs"/>
          <w:sz w:val="28"/>
          <w:szCs w:val="28"/>
          <w:rtl/>
          <w:lang w:bidi="ar-KW"/>
        </w:rPr>
        <w:t>و</w:t>
      </w:r>
      <w:r w:rsidRPr="00B264D4">
        <w:rPr>
          <w:rFonts w:ascii="Times New Roman" w:hAnsi="Times New Roman" w:cs="Times New Roman"/>
          <w:sz w:val="28"/>
          <w:szCs w:val="28"/>
          <w:rtl/>
          <w:lang w:bidi="ar-KW"/>
        </w:rPr>
        <w:t>هذه ال</w:t>
      </w:r>
      <w:r>
        <w:rPr>
          <w:rFonts w:ascii="Times New Roman" w:hAnsi="Times New Roman" w:cs="Times New Roman" w:hint="cs"/>
          <w:sz w:val="28"/>
          <w:szCs w:val="28"/>
          <w:rtl/>
          <w:lang w:bidi="ar-KW"/>
        </w:rPr>
        <w:t>أ</w:t>
      </w:r>
      <w:r w:rsidRPr="00B264D4">
        <w:rPr>
          <w:rFonts w:ascii="Times New Roman" w:hAnsi="Times New Roman" w:cs="Times New Roman"/>
          <w:sz w:val="28"/>
          <w:szCs w:val="28"/>
          <w:rtl/>
          <w:lang w:bidi="ar-KW"/>
        </w:rPr>
        <w:t xml:space="preserve">عطال </w:t>
      </w:r>
      <w:r>
        <w:rPr>
          <w:rFonts w:ascii="Times New Roman" w:hAnsi="Times New Roman" w:cs="Times New Roman" w:hint="cs"/>
          <w:sz w:val="28"/>
          <w:szCs w:val="28"/>
          <w:rtl/>
          <w:lang w:bidi="ar-KW"/>
        </w:rPr>
        <w:t>هي:</w:t>
      </w:r>
    </w:p>
    <w:p w:rsidR="002C7F0F" w:rsidRDefault="002C7F0F" w:rsidP="002C7F0F">
      <w:pPr>
        <w:spacing w:after="0" w:line="240" w:lineRule="auto"/>
        <w:rPr>
          <w:rFonts w:ascii="Times New Roman" w:hAnsi="Times New Roman" w:cs="Times New Roman"/>
          <w:b/>
          <w:bCs/>
          <w:sz w:val="28"/>
          <w:szCs w:val="28"/>
          <w:rtl/>
          <w:lang w:bidi="ar-KW"/>
        </w:rPr>
      </w:pPr>
    </w:p>
    <w:p w:rsidR="002C7F0F" w:rsidRPr="000D23A0" w:rsidRDefault="002C7F0F" w:rsidP="002C7F0F">
      <w:pPr>
        <w:spacing w:after="0" w:line="240" w:lineRule="auto"/>
        <w:rPr>
          <w:rFonts w:ascii="Times New Roman" w:hAnsi="Times New Roman" w:cs="Times New Roman"/>
          <w:b/>
          <w:bCs/>
          <w:sz w:val="28"/>
          <w:szCs w:val="28"/>
          <w:rtl/>
          <w:lang w:bidi="ar-KW"/>
        </w:rPr>
      </w:pPr>
      <w:r>
        <w:rPr>
          <w:rFonts w:ascii="Times New Roman" w:hAnsi="Times New Roman" w:cs="Times New Roman" w:hint="cs"/>
          <w:b/>
          <w:bCs/>
          <w:sz w:val="28"/>
          <w:szCs w:val="28"/>
          <w:rtl/>
          <w:lang w:bidi="ar-KW"/>
        </w:rPr>
        <w:t>8-1-1 أ</w:t>
      </w:r>
      <w:r w:rsidRPr="000D23A0">
        <w:rPr>
          <w:rFonts w:ascii="Times New Roman" w:hAnsi="Times New Roman" w:cs="Times New Roman"/>
          <w:b/>
          <w:bCs/>
          <w:sz w:val="28"/>
          <w:szCs w:val="28"/>
          <w:rtl/>
          <w:lang w:bidi="ar-KW"/>
        </w:rPr>
        <w:t>عطال ناتجة عن ال</w:t>
      </w:r>
      <w:r>
        <w:rPr>
          <w:rFonts w:ascii="Times New Roman" w:hAnsi="Times New Roman" w:cs="Times New Roman" w:hint="cs"/>
          <w:b/>
          <w:bCs/>
          <w:sz w:val="28"/>
          <w:szCs w:val="28"/>
          <w:rtl/>
          <w:lang w:bidi="ar-KW"/>
        </w:rPr>
        <w:t>أ</w:t>
      </w:r>
      <w:r w:rsidRPr="000D23A0">
        <w:rPr>
          <w:rFonts w:ascii="Times New Roman" w:hAnsi="Times New Roman" w:cs="Times New Roman"/>
          <w:b/>
          <w:bCs/>
          <w:sz w:val="28"/>
          <w:szCs w:val="28"/>
          <w:rtl/>
          <w:lang w:bidi="ar-KW"/>
        </w:rPr>
        <w:t>سلاك</w:t>
      </w:r>
    </w:p>
    <w:p w:rsidR="002C7F0F" w:rsidRPr="00B264D4" w:rsidRDefault="002C7F0F" w:rsidP="002C7F0F">
      <w:pPr>
        <w:spacing w:after="0" w:line="240" w:lineRule="auto"/>
        <w:rPr>
          <w:rFonts w:ascii="Times New Roman" w:hAnsi="Times New Roman" w:cs="Times New Roman"/>
          <w:sz w:val="28"/>
          <w:szCs w:val="28"/>
          <w:rtl/>
          <w:lang w:bidi="ar-KW"/>
        </w:rPr>
      </w:pPr>
      <w:r>
        <w:rPr>
          <w:rFonts w:ascii="Times New Roman" w:hAnsi="Times New Roman" w:cs="Times New Roman"/>
          <w:sz w:val="28"/>
          <w:szCs w:val="28"/>
          <w:rtl/>
          <w:lang w:bidi="ar-KW"/>
        </w:rPr>
        <w:t>تقسم هذه الاعطال الى</w:t>
      </w:r>
      <w:r w:rsidRPr="00B264D4">
        <w:rPr>
          <w:rFonts w:ascii="Times New Roman" w:hAnsi="Times New Roman" w:cs="Times New Roman"/>
          <w:sz w:val="28"/>
          <w:szCs w:val="28"/>
          <w:rtl/>
          <w:lang w:bidi="ar-KW"/>
        </w:rPr>
        <w:t>:</w:t>
      </w:r>
    </w:p>
    <w:p w:rsidR="002C7F0F" w:rsidRPr="00B264D4" w:rsidRDefault="002C7F0F" w:rsidP="002C7F0F">
      <w:pPr>
        <w:numPr>
          <w:ilvl w:val="0"/>
          <w:numId w:val="20"/>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lang w:bidi="ar-KW"/>
        </w:rPr>
        <w:t>حدوث قصر (</w:t>
      </w:r>
      <w:r w:rsidRPr="00B264D4">
        <w:rPr>
          <w:rFonts w:ascii="Times New Roman" w:hAnsi="Times New Roman" w:cs="Times New Roman"/>
          <w:sz w:val="28"/>
          <w:szCs w:val="28"/>
          <w:lang w:bidi="ar-KW"/>
        </w:rPr>
        <w:t>short</w:t>
      </w:r>
      <w:r w:rsidRPr="00B264D4">
        <w:rPr>
          <w:rFonts w:ascii="Times New Roman" w:hAnsi="Times New Roman" w:cs="Times New Roman"/>
          <w:sz w:val="28"/>
          <w:szCs w:val="28"/>
          <w:rtl/>
          <w:lang w:bidi="ar-KW"/>
        </w:rPr>
        <w:t>)</w:t>
      </w:r>
      <w:r w:rsidRPr="00B264D4">
        <w:rPr>
          <w:rFonts w:ascii="Times New Roman" w:hAnsi="Times New Roman" w:cs="Times New Roman"/>
          <w:sz w:val="28"/>
          <w:szCs w:val="28"/>
          <w:rtl/>
        </w:rPr>
        <w:t xml:space="preserve"> على ال</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سلاك، </w:t>
      </w:r>
      <w:r>
        <w:rPr>
          <w:rFonts w:ascii="Times New Roman" w:hAnsi="Times New Roman" w:cs="Times New Roman" w:hint="cs"/>
          <w:sz w:val="28"/>
          <w:szCs w:val="28"/>
          <w:rtl/>
        </w:rPr>
        <w:t>إ</w:t>
      </w:r>
      <w:r w:rsidRPr="00B264D4">
        <w:rPr>
          <w:rFonts w:ascii="Times New Roman" w:hAnsi="Times New Roman" w:cs="Times New Roman"/>
          <w:sz w:val="28"/>
          <w:szCs w:val="28"/>
          <w:rtl/>
        </w:rPr>
        <w:t>ذ يجب استبدال ال</w:t>
      </w:r>
      <w:r>
        <w:rPr>
          <w:rFonts w:ascii="Times New Roman" w:hAnsi="Times New Roman" w:cs="Times New Roman" w:hint="cs"/>
          <w:sz w:val="28"/>
          <w:szCs w:val="28"/>
          <w:rtl/>
        </w:rPr>
        <w:t>أ</w:t>
      </w:r>
      <w:r w:rsidRPr="00B264D4">
        <w:rPr>
          <w:rFonts w:ascii="Times New Roman" w:hAnsi="Times New Roman" w:cs="Times New Roman"/>
          <w:sz w:val="28"/>
          <w:szCs w:val="28"/>
          <w:rtl/>
        </w:rPr>
        <w:t>سلاك في هذه الحالة ب</w:t>
      </w:r>
      <w:r>
        <w:rPr>
          <w:rFonts w:ascii="Times New Roman" w:hAnsi="Times New Roman" w:cs="Times New Roman" w:hint="cs"/>
          <w:sz w:val="28"/>
          <w:szCs w:val="28"/>
          <w:rtl/>
        </w:rPr>
        <w:t>أ</w:t>
      </w:r>
      <w:r w:rsidRPr="00B264D4">
        <w:rPr>
          <w:rFonts w:ascii="Times New Roman" w:hAnsi="Times New Roman" w:cs="Times New Roman"/>
          <w:sz w:val="28"/>
          <w:szCs w:val="28"/>
          <w:rtl/>
        </w:rPr>
        <w:t>خرى جديدة</w:t>
      </w:r>
      <w:r>
        <w:rPr>
          <w:rFonts w:ascii="Times New Roman" w:hAnsi="Times New Roman" w:cs="Times New Roman" w:hint="cs"/>
          <w:sz w:val="28"/>
          <w:szCs w:val="28"/>
          <w:rtl/>
        </w:rPr>
        <w:t>.</w:t>
      </w:r>
    </w:p>
    <w:p w:rsidR="002C7F0F" w:rsidRDefault="002C7F0F" w:rsidP="002C7F0F">
      <w:pPr>
        <w:numPr>
          <w:ilvl w:val="0"/>
          <w:numId w:val="20"/>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ال</w:t>
      </w:r>
      <w:r>
        <w:rPr>
          <w:rFonts w:ascii="Times New Roman" w:hAnsi="Times New Roman" w:cs="Times New Roman" w:hint="cs"/>
          <w:sz w:val="28"/>
          <w:szCs w:val="28"/>
          <w:rtl/>
        </w:rPr>
        <w:t>أ</w:t>
      </w:r>
      <w:r w:rsidRPr="00B264D4">
        <w:rPr>
          <w:rFonts w:ascii="Times New Roman" w:hAnsi="Times New Roman" w:cs="Times New Roman"/>
          <w:sz w:val="28"/>
          <w:szCs w:val="28"/>
          <w:rtl/>
        </w:rPr>
        <w:t>سلاك ل</w:t>
      </w:r>
      <w:r>
        <w:rPr>
          <w:rFonts w:ascii="Times New Roman" w:hAnsi="Times New Roman" w:cs="Times New Roman" w:hint="cs"/>
          <w:sz w:val="28"/>
          <w:szCs w:val="28"/>
          <w:rtl/>
        </w:rPr>
        <w:t>ي</w:t>
      </w:r>
      <w:r w:rsidRPr="00B264D4">
        <w:rPr>
          <w:rFonts w:ascii="Times New Roman" w:hAnsi="Times New Roman" w:cs="Times New Roman"/>
          <w:sz w:val="28"/>
          <w:szCs w:val="28"/>
          <w:rtl/>
        </w:rPr>
        <w:t xml:space="preserve">ست مشبوكة على القطع بشكل سليم وفق دليل الشركة المصنعة، </w:t>
      </w:r>
      <w:r>
        <w:rPr>
          <w:rFonts w:ascii="Times New Roman" w:hAnsi="Times New Roman" w:cs="Times New Roman" w:hint="cs"/>
          <w:sz w:val="28"/>
          <w:szCs w:val="28"/>
          <w:rtl/>
        </w:rPr>
        <w:t>إ</w:t>
      </w:r>
      <w:r>
        <w:rPr>
          <w:rFonts w:ascii="Times New Roman" w:hAnsi="Times New Roman" w:cs="Times New Roman"/>
          <w:sz w:val="28"/>
          <w:szCs w:val="28"/>
          <w:rtl/>
        </w:rPr>
        <w:t>ذ يجب شبكها و</w:t>
      </w:r>
      <w:r w:rsidRPr="00B264D4">
        <w:rPr>
          <w:rFonts w:ascii="Times New Roman" w:hAnsi="Times New Roman" w:cs="Times New Roman"/>
          <w:sz w:val="28"/>
          <w:szCs w:val="28"/>
          <w:rtl/>
        </w:rPr>
        <w:t>شدها بالشكل الصحيح.</w:t>
      </w:r>
    </w:p>
    <w:p w:rsidR="002C7F0F" w:rsidRPr="00B264D4" w:rsidRDefault="002C7F0F" w:rsidP="002C7F0F">
      <w:pPr>
        <w:spacing w:after="0" w:line="240" w:lineRule="auto"/>
        <w:rPr>
          <w:rFonts w:ascii="Times New Roman" w:hAnsi="Times New Roman" w:cs="Times New Roman"/>
          <w:sz w:val="28"/>
          <w:szCs w:val="28"/>
          <w:rtl/>
        </w:rPr>
      </w:pPr>
    </w:p>
    <w:p w:rsidR="002C7F0F" w:rsidRPr="000D23A0" w:rsidRDefault="002C7F0F" w:rsidP="002C7F0F">
      <w:pPr>
        <w:spacing w:after="0" w:line="240" w:lineRule="auto"/>
        <w:rPr>
          <w:rFonts w:ascii="Times New Roman" w:hAnsi="Times New Roman" w:cs="Times New Roman"/>
          <w:b/>
          <w:bCs/>
          <w:sz w:val="28"/>
          <w:szCs w:val="28"/>
        </w:rPr>
      </w:pPr>
      <w:r>
        <w:rPr>
          <w:rFonts w:ascii="Times New Roman" w:hAnsi="Times New Roman" w:cs="Times New Roman" w:hint="cs"/>
          <w:b/>
          <w:bCs/>
          <w:sz w:val="28"/>
          <w:szCs w:val="28"/>
          <w:rtl/>
        </w:rPr>
        <w:t xml:space="preserve">8-1-2 </w:t>
      </w:r>
      <w:r w:rsidRPr="000D23A0">
        <w:rPr>
          <w:rFonts w:ascii="Times New Roman" w:hAnsi="Times New Roman" w:cs="Times New Roman" w:hint="cs"/>
          <w:b/>
          <w:bCs/>
          <w:sz w:val="28"/>
          <w:szCs w:val="28"/>
          <w:rtl/>
        </w:rPr>
        <w:t>أ</w:t>
      </w:r>
      <w:r w:rsidRPr="000D23A0">
        <w:rPr>
          <w:rFonts w:ascii="Times New Roman" w:hAnsi="Times New Roman" w:cs="Times New Roman"/>
          <w:b/>
          <w:bCs/>
          <w:sz w:val="28"/>
          <w:szCs w:val="28"/>
          <w:rtl/>
        </w:rPr>
        <w:t>عطال ناتجة عن نفس قطع نظام مكافحة الحريق</w:t>
      </w:r>
    </w:p>
    <w:p w:rsidR="002C7F0F" w:rsidRPr="00B264D4" w:rsidRDefault="002C7F0F" w:rsidP="002C7F0F">
      <w:pPr>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و</w:t>
      </w:r>
      <w:r w:rsidRPr="00B264D4">
        <w:rPr>
          <w:rFonts w:ascii="Times New Roman" w:hAnsi="Times New Roman" w:cs="Times New Roman"/>
          <w:sz w:val="28"/>
          <w:szCs w:val="28"/>
          <w:rtl/>
        </w:rPr>
        <w:t>في هذه الحالة يتم استبدال القطع التالفة ب</w:t>
      </w:r>
      <w:r>
        <w:rPr>
          <w:rFonts w:ascii="Times New Roman" w:hAnsi="Times New Roman" w:cs="Times New Roman" w:hint="cs"/>
          <w:sz w:val="28"/>
          <w:szCs w:val="28"/>
          <w:rtl/>
        </w:rPr>
        <w:t>أ</w:t>
      </w:r>
      <w:r w:rsidRPr="00B264D4">
        <w:rPr>
          <w:rFonts w:ascii="Times New Roman" w:hAnsi="Times New Roman" w:cs="Times New Roman"/>
          <w:sz w:val="28"/>
          <w:szCs w:val="28"/>
          <w:rtl/>
        </w:rPr>
        <w:t>خرى جديدة بعد الت</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كد من انتهاء المشكلة بشبك القطع الجديدة، </w:t>
      </w:r>
      <w:r>
        <w:rPr>
          <w:rFonts w:ascii="Times New Roman" w:hAnsi="Times New Roman" w:cs="Times New Roman" w:hint="cs"/>
          <w:sz w:val="28"/>
          <w:szCs w:val="28"/>
          <w:rtl/>
        </w:rPr>
        <w:t>أ</w:t>
      </w:r>
      <w:r w:rsidRPr="00B264D4">
        <w:rPr>
          <w:rFonts w:ascii="Times New Roman" w:hAnsi="Times New Roman" w:cs="Times New Roman"/>
          <w:sz w:val="28"/>
          <w:szCs w:val="28"/>
          <w:rtl/>
        </w:rPr>
        <w:t>ما بالنسبة ل</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 الغاز يتم الت</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كد من عمرها الافتراضي بحسب الشركة المصنعة </w:t>
      </w:r>
      <w:r>
        <w:rPr>
          <w:rFonts w:ascii="Times New Roman" w:hAnsi="Times New Roman" w:cs="Times New Roman" w:hint="cs"/>
          <w:sz w:val="28"/>
          <w:szCs w:val="28"/>
          <w:rtl/>
        </w:rPr>
        <w:t>إ</w:t>
      </w:r>
      <w:r w:rsidRPr="00B264D4">
        <w:rPr>
          <w:rFonts w:ascii="Times New Roman" w:hAnsi="Times New Roman" w:cs="Times New Roman"/>
          <w:sz w:val="28"/>
          <w:szCs w:val="28"/>
          <w:rtl/>
        </w:rPr>
        <w:t xml:space="preserve">ذ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ن المتداول عادة </w:t>
      </w:r>
      <w:r>
        <w:rPr>
          <w:rFonts w:ascii="Times New Roman" w:hAnsi="Times New Roman" w:cs="Times New Roman" w:hint="cs"/>
          <w:sz w:val="28"/>
          <w:szCs w:val="28"/>
          <w:rtl/>
        </w:rPr>
        <w:t>أ</w:t>
      </w:r>
      <w:r w:rsidRPr="00B264D4">
        <w:rPr>
          <w:rFonts w:ascii="Times New Roman" w:hAnsi="Times New Roman" w:cs="Times New Roman"/>
          <w:sz w:val="28"/>
          <w:szCs w:val="28"/>
          <w:rtl/>
        </w:rPr>
        <w:t>ن عمر ال</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 الافتراضي لا يتجاوز 3 سنوات.</w:t>
      </w:r>
    </w:p>
    <w:p w:rsidR="002C7F0F" w:rsidRPr="00B264D4" w:rsidRDefault="002C7F0F" w:rsidP="002C7F0F">
      <w:pPr>
        <w:spacing w:after="0" w:line="240" w:lineRule="auto"/>
        <w:jc w:val="both"/>
        <w:rPr>
          <w:rFonts w:ascii="Times New Roman" w:hAnsi="Times New Roman" w:cs="Times New Roman"/>
          <w:sz w:val="28"/>
          <w:szCs w:val="28"/>
          <w:rtl/>
        </w:rPr>
      </w:pPr>
      <w:r>
        <w:rPr>
          <w:rFonts w:ascii="Times New Roman" w:hAnsi="Times New Roman" w:cs="Times New Roman" w:hint="cs"/>
          <w:sz w:val="28"/>
          <w:szCs w:val="28"/>
          <w:rtl/>
        </w:rPr>
        <w:t>و</w:t>
      </w:r>
      <w:r w:rsidRPr="00B264D4">
        <w:rPr>
          <w:rFonts w:ascii="Times New Roman" w:hAnsi="Times New Roman" w:cs="Times New Roman"/>
          <w:sz w:val="28"/>
          <w:szCs w:val="28"/>
          <w:rtl/>
        </w:rPr>
        <w:t>في حالة كان النظام المتوفر مبني على نظام المرشات المائية، ف</w:t>
      </w:r>
      <w:r>
        <w:rPr>
          <w:rFonts w:ascii="Times New Roman" w:hAnsi="Times New Roman" w:cs="Times New Roman" w:hint="cs"/>
          <w:sz w:val="28"/>
          <w:szCs w:val="28"/>
          <w:rtl/>
        </w:rPr>
        <w:t>إ</w:t>
      </w:r>
      <w:r w:rsidRPr="00B264D4">
        <w:rPr>
          <w:rFonts w:ascii="Times New Roman" w:hAnsi="Times New Roman" w:cs="Times New Roman"/>
          <w:sz w:val="28"/>
          <w:szCs w:val="28"/>
          <w:rtl/>
        </w:rPr>
        <w:t>نه</w:t>
      </w:r>
      <w:r>
        <w:rPr>
          <w:rFonts w:ascii="Times New Roman" w:hAnsi="Times New Roman" w:cs="Times New Roman"/>
          <w:sz w:val="28"/>
          <w:szCs w:val="28"/>
          <w:rtl/>
        </w:rPr>
        <w:t xml:space="preserve"> على طاقم الصيانة في المبنى الت</w:t>
      </w:r>
      <w:r>
        <w:rPr>
          <w:rFonts w:ascii="Times New Roman" w:hAnsi="Times New Roman" w:cs="Times New Roman" w:hint="cs"/>
          <w:sz w:val="28"/>
          <w:szCs w:val="28"/>
          <w:rtl/>
        </w:rPr>
        <w:t>أ</w:t>
      </w:r>
      <w:r w:rsidRPr="00B264D4">
        <w:rPr>
          <w:rFonts w:ascii="Times New Roman" w:hAnsi="Times New Roman" w:cs="Times New Roman"/>
          <w:sz w:val="28"/>
          <w:szCs w:val="28"/>
          <w:rtl/>
        </w:rPr>
        <w:t>كد من فعالية المضخة المسؤولة عن تشغيل المرشات المائية.</w:t>
      </w:r>
    </w:p>
    <w:p w:rsidR="002C7F0F" w:rsidRPr="00B264D4" w:rsidRDefault="002C7F0F" w:rsidP="002C7F0F">
      <w:pPr>
        <w:spacing w:after="0" w:line="240" w:lineRule="auto"/>
        <w:jc w:val="both"/>
        <w:rPr>
          <w:rFonts w:ascii="Times New Roman" w:hAnsi="Times New Roman" w:cs="Times New Roman"/>
          <w:sz w:val="28"/>
          <w:szCs w:val="28"/>
          <w:rtl/>
        </w:rPr>
      </w:pPr>
      <w:r>
        <w:rPr>
          <w:rFonts w:ascii="Times New Roman" w:hAnsi="Times New Roman" w:cs="Times New Roman" w:hint="cs"/>
          <w:sz w:val="28"/>
          <w:szCs w:val="28"/>
          <w:rtl/>
        </w:rPr>
        <w:t>و</w:t>
      </w:r>
      <w:r w:rsidRPr="00B264D4">
        <w:rPr>
          <w:rFonts w:ascii="Times New Roman" w:hAnsi="Times New Roman" w:cs="Times New Roman"/>
          <w:sz w:val="28"/>
          <w:szCs w:val="28"/>
          <w:rtl/>
        </w:rPr>
        <w:t xml:space="preserve">في جميع الحالات يجب </w:t>
      </w:r>
      <w:r w:rsidR="00601AD8" w:rsidRPr="00B264D4">
        <w:rPr>
          <w:rFonts w:ascii="Times New Roman" w:hAnsi="Times New Roman" w:cs="Times New Roman" w:hint="cs"/>
          <w:sz w:val="28"/>
          <w:szCs w:val="28"/>
          <w:rtl/>
        </w:rPr>
        <w:t>التأكد</w:t>
      </w:r>
      <w:r w:rsidRPr="00B264D4">
        <w:rPr>
          <w:rFonts w:ascii="Times New Roman" w:hAnsi="Times New Roman" w:cs="Times New Roman"/>
          <w:sz w:val="28"/>
          <w:szCs w:val="28"/>
          <w:rtl/>
        </w:rPr>
        <w:t xml:space="preserve"> من فعالية  </w:t>
      </w:r>
      <w:r>
        <w:rPr>
          <w:rFonts w:ascii="Times New Roman" w:hAnsi="Times New Roman" w:cs="Times New Roman" w:hint="cs"/>
          <w:sz w:val="28"/>
          <w:szCs w:val="28"/>
          <w:rtl/>
        </w:rPr>
        <w:t>مرحل</w:t>
      </w:r>
      <w:r w:rsidRPr="00B264D4">
        <w:rPr>
          <w:rFonts w:ascii="Times New Roman" w:hAnsi="Times New Roman" w:cs="Times New Roman"/>
          <w:sz w:val="28"/>
          <w:szCs w:val="28"/>
          <w:rtl/>
        </w:rPr>
        <w:t xml:space="preserve"> التحكم واستبداله حال تلفه وذلك باستخدام ساعة  الفحص</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Pr="00B264D4">
        <w:rPr>
          <w:rFonts w:ascii="Times New Roman" w:hAnsi="Times New Roman" w:cs="Times New Roman"/>
          <w:sz w:val="28"/>
          <w:szCs w:val="28"/>
        </w:rPr>
        <w:t>DMM</w:t>
      </w:r>
      <w:r>
        <w:rPr>
          <w:rFonts w:ascii="Times New Roman" w:hAnsi="Times New Roman" w:cs="Times New Roman"/>
          <w:sz w:val="28"/>
          <w:szCs w:val="28"/>
          <w:rtl/>
        </w:rPr>
        <w:t>) والت</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كد من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نه في حالة الانذار تصل </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 الغاز كمية التغذية اللازمة لتشغيلها.</w:t>
      </w:r>
    </w:p>
    <w:p w:rsidR="002C7F0F" w:rsidRPr="00B264D4" w:rsidRDefault="002C7F0F" w:rsidP="002C7F0F">
      <w:pPr>
        <w:spacing w:after="0" w:line="240" w:lineRule="auto"/>
        <w:rPr>
          <w:rFonts w:ascii="Times New Roman" w:hAnsi="Times New Roman" w:cs="Times New Roman"/>
          <w:sz w:val="28"/>
          <w:szCs w:val="28"/>
          <w:rtl/>
        </w:rPr>
      </w:pPr>
    </w:p>
    <w:p w:rsidR="002C7F0F" w:rsidRPr="00B264D4" w:rsidRDefault="002C7F0F" w:rsidP="002C7F0F">
      <w:pPr>
        <w:spacing w:after="0" w:line="240" w:lineRule="auto"/>
        <w:rPr>
          <w:rFonts w:ascii="Times New Roman" w:hAnsi="Times New Roman" w:cs="Times New Roman"/>
          <w:b/>
          <w:bCs/>
          <w:sz w:val="28"/>
          <w:szCs w:val="28"/>
          <w:rtl/>
        </w:rPr>
      </w:pPr>
      <w:r>
        <w:rPr>
          <w:rFonts w:ascii="Times New Roman" w:hAnsi="Times New Roman" w:cs="Times New Roman" w:hint="cs"/>
          <w:b/>
          <w:bCs/>
          <w:sz w:val="28"/>
          <w:szCs w:val="28"/>
          <w:rtl/>
        </w:rPr>
        <w:t xml:space="preserve">8-2 </w:t>
      </w:r>
      <w:r w:rsidRPr="00B264D4">
        <w:rPr>
          <w:rFonts w:ascii="Times New Roman" w:hAnsi="Times New Roman" w:cs="Times New Roman"/>
          <w:b/>
          <w:bCs/>
          <w:sz w:val="28"/>
          <w:szCs w:val="28"/>
          <w:rtl/>
          <w:lang w:bidi="ar-JO"/>
        </w:rPr>
        <w:t xml:space="preserve">تحديد </w:t>
      </w:r>
      <w:r>
        <w:rPr>
          <w:rFonts w:ascii="Times New Roman" w:hAnsi="Times New Roman" w:cs="Times New Roman" w:hint="cs"/>
          <w:b/>
          <w:bCs/>
          <w:sz w:val="28"/>
          <w:szCs w:val="28"/>
          <w:rtl/>
          <w:lang w:bidi="ar-JO"/>
        </w:rPr>
        <w:t>أ</w:t>
      </w:r>
      <w:r w:rsidRPr="00B264D4">
        <w:rPr>
          <w:rFonts w:ascii="Times New Roman" w:hAnsi="Times New Roman" w:cs="Times New Roman"/>
          <w:b/>
          <w:bCs/>
          <w:sz w:val="28"/>
          <w:szCs w:val="28"/>
          <w:rtl/>
          <w:lang w:bidi="ar-JO"/>
        </w:rPr>
        <w:t>جزاء النظام بحسب المخطط الصندوقي</w:t>
      </w:r>
    </w:p>
    <w:p w:rsidR="002C7F0F" w:rsidRDefault="002C7F0F" w:rsidP="002C7F0F">
      <w:pPr>
        <w:spacing w:after="0" w:line="240" w:lineRule="auto"/>
        <w:rPr>
          <w:rFonts w:ascii="Times New Roman" w:hAnsi="Times New Roman" w:cs="Times New Roman"/>
          <w:sz w:val="28"/>
          <w:szCs w:val="28"/>
          <w:rtl/>
        </w:rPr>
      </w:pPr>
      <w:r>
        <w:rPr>
          <w:rFonts w:ascii="Times New Roman" w:hAnsi="Times New Roman" w:cs="Times New Roman"/>
          <w:sz w:val="28"/>
          <w:szCs w:val="28"/>
          <w:rtl/>
        </w:rPr>
        <w:t xml:space="preserve">يمكن </w:t>
      </w:r>
      <w:r>
        <w:rPr>
          <w:rFonts w:ascii="Times New Roman" w:hAnsi="Times New Roman" w:cs="Times New Roman" w:hint="cs"/>
          <w:sz w:val="28"/>
          <w:szCs w:val="28"/>
          <w:rtl/>
        </w:rPr>
        <w:t>تحديد</w:t>
      </w:r>
      <w:r>
        <w:rPr>
          <w:rFonts w:ascii="Times New Roman" w:hAnsi="Times New Roman" w:cs="Times New Roman"/>
          <w:sz w:val="28"/>
          <w:szCs w:val="28"/>
          <w:rtl/>
        </w:rPr>
        <w:t xml:space="preserve">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عطال قطع النظام </w:t>
      </w:r>
      <w:r>
        <w:rPr>
          <w:rFonts w:ascii="Times New Roman" w:hAnsi="Times New Roman" w:cs="Times New Roman"/>
          <w:sz w:val="28"/>
          <w:szCs w:val="28"/>
          <w:rtl/>
        </w:rPr>
        <w:t>من المخطط ال</w:t>
      </w:r>
      <w:r w:rsidRPr="00B264D4">
        <w:rPr>
          <w:rFonts w:ascii="Times New Roman" w:hAnsi="Times New Roman" w:cs="Times New Roman"/>
          <w:sz w:val="28"/>
          <w:szCs w:val="28"/>
          <w:rtl/>
        </w:rPr>
        <w:t>صندوقي لنظ</w:t>
      </w:r>
      <w:r>
        <w:rPr>
          <w:rFonts w:ascii="Times New Roman" w:hAnsi="Times New Roman" w:cs="Times New Roman"/>
          <w:sz w:val="28"/>
          <w:szCs w:val="28"/>
          <w:rtl/>
        </w:rPr>
        <w:t>ام مكافحة الحريق</w:t>
      </w:r>
      <w:r>
        <w:rPr>
          <w:rFonts w:ascii="Times New Roman" w:hAnsi="Times New Roman" w:cs="Times New Roman" w:hint="cs"/>
          <w:sz w:val="28"/>
          <w:szCs w:val="28"/>
          <w:rtl/>
        </w:rPr>
        <w:t>، الشكل (</w:t>
      </w:r>
      <w:r w:rsidR="003350C0">
        <w:rPr>
          <w:rFonts w:ascii="Times New Roman" w:hAnsi="Times New Roman" w:cs="Times New Roman" w:hint="cs"/>
          <w:sz w:val="28"/>
          <w:szCs w:val="28"/>
          <w:rtl/>
        </w:rPr>
        <w:t>14</w:t>
      </w:r>
      <w:r>
        <w:rPr>
          <w:rFonts w:ascii="Times New Roman" w:hAnsi="Times New Roman" w:cs="Times New Roman" w:hint="cs"/>
          <w:sz w:val="28"/>
          <w:szCs w:val="28"/>
          <w:rtl/>
        </w:rPr>
        <w:t>)</w:t>
      </w:r>
      <w:r w:rsidRPr="00B264D4">
        <w:rPr>
          <w:rFonts w:ascii="Times New Roman" w:hAnsi="Times New Roman" w:cs="Times New Roman"/>
          <w:sz w:val="28"/>
          <w:szCs w:val="28"/>
          <w:rtl/>
        </w:rPr>
        <w:t>.</w:t>
      </w:r>
    </w:p>
    <w:p w:rsidR="002C7F0F" w:rsidRPr="00B264D4" w:rsidRDefault="002C7F0F" w:rsidP="002C7F0F">
      <w:pPr>
        <w:spacing w:after="0" w:line="240" w:lineRule="auto"/>
        <w:rPr>
          <w:rFonts w:ascii="Times New Roman" w:hAnsi="Times New Roman" w:cs="Times New Roman"/>
          <w:sz w:val="28"/>
          <w:szCs w:val="28"/>
          <w:rtl/>
        </w:rPr>
      </w:pPr>
    </w:p>
    <w:p w:rsidR="002C7F0F" w:rsidRPr="00B264D4" w:rsidRDefault="003350C0" w:rsidP="003350C0">
      <w:pPr>
        <w:spacing w:after="0" w:line="240" w:lineRule="auto"/>
        <w:jc w:val="center"/>
        <w:rPr>
          <w:rFonts w:ascii="Times New Roman" w:hAnsi="Times New Roman" w:cs="Times New Roman"/>
          <w:b/>
          <w:bCs/>
          <w:sz w:val="28"/>
          <w:szCs w:val="28"/>
          <w:rtl/>
        </w:rPr>
      </w:pPr>
      <w:r>
        <w:rPr>
          <w:rFonts w:asciiTheme="majorBidi" w:hAnsiTheme="majorBidi" w:cstheme="majorBidi"/>
          <w:noProof/>
          <w:sz w:val="28"/>
          <w:szCs w:val="28"/>
        </w:rPr>
        <w:drawing>
          <wp:inline distT="0" distB="0" distL="0" distR="0" wp14:anchorId="5C55D3E6" wp14:editId="63AEF2FF">
            <wp:extent cx="5400000" cy="30888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3088800"/>
                    </a:xfrm>
                    <a:prstGeom prst="rect">
                      <a:avLst/>
                    </a:prstGeom>
                    <a:noFill/>
                    <a:ln>
                      <a:solidFill>
                        <a:srgbClr val="FF0000"/>
                      </a:solidFill>
                    </a:ln>
                  </pic:spPr>
                </pic:pic>
              </a:graphicData>
            </a:graphic>
          </wp:inline>
        </w:drawing>
      </w:r>
    </w:p>
    <w:p w:rsidR="002C7F0F" w:rsidRPr="00B264D4" w:rsidRDefault="002C7F0F" w:rsidP="003350C0">
      <w:pPr>
        <w:spacing w:after="0" w:line="240" w:lineRule="auto"/>
        <w:jc w:val="center"/>
        <w:rPr>
          <w:rFonts w:ascii="Times New Roman" w:hAnsi="Times New Roman" w:cs="Times New Roman"/>
          <w:sz w:val="28"/>
          <w:szCs w:val="28"/>
          <w:rtl/>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3350C0">
        <w:rPr>
          <w:rFonts w:ascii="Times New Roman" w:hAnsi="Times New Roman" w:cs="Times New Roman" w:hint="cs"/>
          <w:sz w:val="28"/>
          <w:szCs w:val="28"/>
          <w:rtl/>
        </w:rPr>
        <w:t>14</w:t>
      </w:r>
      <w:r w:rsidRPr="00B264D4">
        <w:rPr>
          <w:rFonts w:ascii="Times New Roman" w:hAnsi="Times New Roman" w:cs="Times New Roman"/>
          <w:sz w:val="28"/>
          <w:szCs w:val="28"/>
          <w:rtl/>
        </w:rPr>
        <w:t>): المخطط الصندوقي لنظام مكافحة حريق</w:t>
      </w:r>
    </w:p>
    <w:p w:rsidR="002C7F0F" w:rsidRDefault="002C7F0F" w:rsidP="002C7F0F">
      <w:pPr>
        <w:spacing w:after="0" w:line="240" w:lineRule="auto"/>
        <w:rPr>
          <w:rFonts w:ascii="Times New Roman" w:hAnsi="Times New Roman" w:cs="Times New Roman"/>
          <w:sz w:val="28"/>
          <w:szCs w:val="28"/>
          <w:rtl/>
        </w:rPr>
      </w:pPr>
    </w:p>
    <w:p w:rsidR="003350C0" w:rsidRDefault="003350C0" w:rsidP="002C7F0F">
      <w:pPr>
        <w:spacing w:after="0" w:line="240" w:lineRule="auto"/>
        <w:jc w:val="both"/>
        <w:rPr>
          <w:rFonts w:ascii="Times New Roman" w:hAnsi="Times New Roman" w:cs="Times New Roman"/>
          <w:sz w:val="28"/>
          <w:szCs w:val="28"/>
          <w:rtl/>
        </w:rPr>
      </w:pPr>
    </w:p>
    <w:p w:rsidR="003350C0" w:rsidRDefault="003350C0" w:rsidP="002C7F0F">
      <w:pPr>
        <w:spacing w:after="0" w:line="240" w:lineRule="auto"/>
        <w:jc w:val="both"/>
        <w:rPr>
          <w:rFonts w:ascii="Times New Roman" w:hAnsi="Times New Roman" w:cs="Times New Roman"/>
          <w:sz w:val="28"/>
          <w:szCs w:val="28"/>
          <w:rtl/>
        </w:rPr>
      </w:pPr>
    </w:p>
    <w:p w:rsidR="002C7F0F" w:rsidRPr="00B264D4" w:rsidRDefault="002C7F0F" w:rsidP="002C7F0F">
      <w:pPr>
        <w:spacing w:after="0" w:line="240" w:lineRule="auto"/>
        <w:jc w:val="both"/>
        <w:rPr>
          <w:rFonts w:ascii="Times New Roman" w:hAnsi="Times New Roman" w:cs="Times New Roman"/>
          <w:sz w:val="28"/>
          <w:szCs w:val="28"/>
          <w:rtl/>
        </w:rPr>
      </w:pPr>
      <w:r>
        <w:rPr>
          <w:rFonts w:ascii="Times New Roman" w:hAnsi="Times New Roman" w:cs="Times New Roman" w:hint="cs"/>
          <w:sz w:val="28"/>
          <w:szCs w:val="28"/>
          <w:rtl/>
        </w:rPr>
        <w:lastRenderedPageBreak/>
        <w:t xml:space="preserve">وفيما يأتي </w:t>
      </w:r>
      <w:r w:rsidRPr="00B264D4">
        <w:rPr>
          <w:rFonts w:ascii="Times New Roman" w:hAnsi="Times New Roman" w:cs="Times New Roman"/>
          <w:sz w:val="28"/>
          <w:szCs w:val="28"/>
          <w:rtl/>
        </w:rPr>
        <w:t>ال</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عطال الناتجة عن </w:t>
      </w:r>
      <w:r>
        <w:rPr>
          <w:rFonts w:ascii="Times New Roman" w:hAnsi="Times New Roman" w:cs="Times New Roman" w:hint="cs"/>
          <w:sz w:val="28"/>
          <w:szCs w:val="28"/>
          <w:rtl/>
        </w:rPr>
        <w:t>أ</w:t>
      </w:r>
      <w:r w:rsidRPr="00B264D4">
        <w:rPr>
          <w:rFonts w:ascii="Times New Roman" w:hAnsi="Times New Roman" w:cs="Times New Roman"/>
          <w:sz w:val="28"/>
          <w:szCs w:val="28"/>
          <w:rtl/>
        </w:rPr>
        <w:t>جزاء نظام الم</w:t>
      </w:r>
      <w:r>
        <w:rPr>
          <w:rFonts w:ascii="Times New Roman" w:hAnsi="Times New Roman" w:cs="Times New Roman" w:hint="cs"/>
          <w:sz w:val="28"/>
          <w:szCs w:val="28"/>
          <w:rtl/>
        </w:rPr>
        <w:t>ك</w:t>
      </w:r>
      <w:r w:rsidRPr="00B264D4">
        <w:rPr>
          <w:rFonts w:ascii="Times New Roman" w:hAnsi="Times New Roman" w:cs="Times New Roman"/>
          <w:sz w:val="28"/>
          <w:szCs w:val="28"/>
          <w:rtl/>
        </w:rPr>
        <w:t>افحة:</w:t>
      </w:r>
    </w:p>
    <w:p w:rsidR="002C7F0F" w:rsidRPr="00B264D4" w:rsidRDefault="002C7F0F" w:rsidP="002C7F0F">
      <w:pPr>
        <w:numPr>
          <w:ilvl w:val="0"/>
          <w:numId w:val="21"/>
        </w:numPr>
        <w:suppressAutoHyphens/>
        <w:spacing w:after="0" w:line="240" w:lineRule="auto"/>
        <w:jc w:val="both"/>
        <w:rPr>
          <w:rFonts w:ascii="Times New Roman" w:hAnsi="Times New Roman" w:cs="Times New Roman"/>
          <w:sz w:val="28"/>
          <w:szCs w:val="28"/>
        </w:rPr>
      </w:pPr>
      <w:r>
        <w:rPr>
          <w:rFonts w:ascii="Times New Roman" w:hAnsi="Times New Roman" w:cs="Times New Roman" w:hint="cs"/>
          <w:sz w:val="28"/>
          <w:szCs w:val="28"/>
          <w:rtl/>
        </w:rPr>
        <w:t>أ</w:t>
      </w:r>
      <w:r w:rsidRPr="00E94E52">
        <w:rPr>
          <w:rFonts w:ascii="Times New Roman" w:hAnsi="Times New Roman" w:cs="Times New Roman"/>
          <w:sz w:val="28"/>
          <w:szCs w:val="28"/>
          <w:rtl/>
        </w:rPr>
        <w:t>عطال في لوحة التحكم</w:t>
      </w:r>
      <w:r>
        <w:rPr>
          <w:rFonts w:ascii="Times New Roman" w:hAnsi="Times New Roman" w:cs="Times New Roman" w:hint="cs"/>
          <w:sz w:val="28"/>
          <w:szCs w:val="28"/>
          <w:rtl/>
        </w:rPr>
        <w:t>، وفيما يأتي الأعطال المحتملة في لوحة التحكم</w:t>
      </w:r>
      <w:r w:rsidRPr="00B264D4">
        <w:rPr>
          <w:rFonts w:ascii="Times New Roman" w:hAnsi="Times New Roman" w:cs="Times New Roman"/>
          <w:sz w:val="28"/>
          <w:szCs w:val="28"/>
          <w:rtl/>
        </w:rPr>
        <w:t>:</w:t>
      </w:r>
    </w:p>
    <w:p w:rsidR="002C7F0F" w:rsidRDefault="002C7F0F" w:rsidP="002C7F0F">
      <w:pPr>
        <w:numPr>
          <w:ilvl w:val="0"/>
          <w:numId w:val="22"/>
        </w:numPr>
        <w:suppressAutoHyphens/>
        <w:spacing w:after="0" w:line="240" w:lineRule="auto"/>
        <w:jc w:val="both"/>
        <w:rPr>
          <w:rFonts w:ascii="Times New Roman" w:hAnsi="Times New Roman" w:cs="Times New Roman"/>
          <w:sz w:val="28"/>
          <w:szCs w:val="28"/>
        </w:rPr>
      </w:pP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عطال في مصدر التغذية، </w:t>
      </w:r>
      <w:r>
        <w:rPr>
          <w:rFonts w:ascii="Times New Roman" w:hAnsi="Times New Roman" w:cs="Times New Roman" w:hint="cs"/>
          <w:sz w:val="28"/>
          <w:szCs w:val="28"/>
          <w:rtl/>
        </w:rPr>
        <w:t>أ</w:t>
      </w:r>
      <w:r w:rsidRPr="00B264D4">
        <w:rPr>
          <w:rFonts w:ascii="Times New Roman" w:hAnsi="Times New Roman" w:cs="Times New Roman"/>
          <w:sz w:val="28"/>
          <w:szCs w:val="28"/>
          <w:rtl/>
        </w:rPr>
        <w:t>ما الكهرباء الرئيسة</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Pr="00B264D4">
        <w:rPr>
          <w:rFonts w:ascii="Times New Roman" w:hAnsi="Times New Roman" w:cs="Times New Roman"/>
          <w:sz w:val="28"/>
          <w:szCs w:val="28"/>
        </w:rPr>
        <w:t>220VAC</w:t>
      </w:r>
      <w:r w:rsidRPr="00B264D4">
        <w:rPr>
          <w:rFonts w:ascii="Times New Roman" w:hAnsi="Times New Roman" w:cs="Times New Roman"/>
          <w:sz w:val="28"/>
          <w:szCs w:val="28"/>
          <w:rtl/>
        </w:rPr>
        <w:t xml:space="preserve">)  </w:t>
      </w:r>
      <w:r>
        <w:rPr>
          <w:rFonts w:ascii="Times New Roman" w:hAnsi="Times New Roman" w:cs="Times New Roman" w:hint="cs"/>
          <w:sz w:val="28"/>
          <w:szCs w:val="28"/>
          <w:rtl/>
        </w:rPr>
        <w:t>أ</w:t>
      </w:r>
      <w:r w:rsidRPr="00B264D4">
        <w:rPr>
          <w:rFonts w:ascii="Times New Roman" w:hAnsi="Times New Roman" w:cs="Times New Roman"/>
          <w:sz w:val="28"/>
          <w:szCs w:val="28"/>
          <w:rtl/>
        </w:rPr>
        <w:t>و في محول ا</w:t>
      </w:r>
      <w:r>
        <w:rPr>
          <w:rFonts w:ascii="Times New Roman" w:hAnsi="Times New Roman" w:cs="Times New Roman"/>
          <w:sz w:val="28"/>
          <w:szCs w:val="28"/>
          <w:rtl/>
        </w:rPr>
        <w:t>للوحة الذي يحول الكهرباء الرئيس</w:t>
      </w:r>
      <w:r w:rsidRPr="00B264D4">
        <w:rPr>
          <w:rFonts w:ascii="Times New Roman" w:hAnsi="Times New Roman" w:cs="Times New Roman"/>
          <w:sz w:val="28"/>
          <w:szCs w:val="28"/>
          <w:rtl/>
        </w:rPr>
        <w:t xml:space="preserve">ة </w:t>
      </w:r>
      <w:r>
        <w:rPr>
          <w:rFonts w:ascii="Times New Roman" w:hAnsi="Times New Roman" w:cs="Times New Roman" w:hint="cs"/>
          <w:sz w:val="28"/>
          <w:szCs w:val="28"/>
          <w:rtl/>
        </w:rPr>
        <w:t>إ</w:t>
      </w:r>
      <w:r w:rsidRPr="00B264D4">
        <w:rPr>
          <w:rFonts w:ascii="Times New Roman" w:hAnsi="Times New Roman" w:cs="Times New Roman"/>
          <w:sz w:val="28"/>
          <w:szCs w:val="28"/>
          <w:rtl/>
        </w:rPr>
        <w:t xml:space="preserve">لى </w:t>
      </w:r>
      <w:r w:rsidRPr="00B264D4">
        <w:rPr>
          <w:rFonts w:ascii="Times New Roman" w:hAnsi="Times New Roman" w:cs="Times New Roman"/>
          <w:sz w:val="28"/>
          <w:szCs w:val="28"/>
        </w:rPr>
        <w:t>16VAC</w:t>
      </w:r>
      <w:r w:rsidRPr="00B264D4">
        <w:rPr>
          <w:rFonts w:ascii="Times New Roman" w:hAnsi="Times New Roman" w:cs="Times New Roman"/>
          <w:sz w:val="28"/>
          <w:szCs w:val="28"/>
          <w:rtl/>
        </w:rPr>
        <w:t>،</w:t>
      </w:r>
      <w:r>
        <w:rPr>
          <w:rFonts w:ascii="Times New Roman" w:hAnsi="Times New Roman" w:cs="Times New Roman" w:hint="cs"/>
          <w:sz w:val="28"/>
          <w:szCs w:val="28"/>
          <w:rtl/>
        </w:rPr>
        <w:t xml:space="preserve"> أ</w:t>
      </w:r>
      <w:r w:rsidRPr="00B264D4">
        <w:rPr>
          <w:rFonts w:ascii="Times New Roman" w:hAnsi="Times New Roman" w:cs="Times New Roman"/>
          <w:sz w:val="28"/>
          <w:szCs w:val="28"/>
          <w:rtl/>
        </w:rPr>
        <w:t>و بطاريات الشحن</w:t>
      </w:r>
      <w:r>
        <w:rPr>
          <w:rFonts w:ascii="Times New Roman" w:hAnsi="Times New Roman" w:cs="Times New Roman" w:hint="cs"/>
          <w:sz w:val="28"/>
          <w:szCs w:val="28"/>
          <w:rtl/>
        </w:rPr>
        <w:t>، الشكل (</w:t>
      </w:r>
      <w:r w:rsidR="003350C0">
        <w:rPr>
          <w:rFonts w:ascii="Times New Roman" w:hAnsi="Times New Roman" w:cs="Times New Roman" w:hint="cs"/>
          <w:sz w:val="28"/>
          <w:szCs w:val="28"/>
          <w:rtl/>
        </w:rPr>
        <w:t>15</w:t>
      </w:r>
      <w:r>
        <w:rPr>
          <w:rFonts w:ascii="Times New Roman" w:hAnsi="Times New Roman" w:cs="Times New Roman" w:hint="cs"/>
          <w:sz w:val="28"/>
          <w:szCs w:val="28"/>
          <w:rtl/>
        </w:rPr>
        <w:t>)</w:t>
      </w:r>
      <w:r w:rsidRPr="00B264D4">
        <w:rPr>
          <w:rFonts w:ascii="Times New Roman" w:hAnsi="Times New Roman" w:cs="Times New Roman"/>
          <w:sz w:val="28"/>
          <w:szCs w:val="28"/>
          <w:rtl/>
        </w:rPr>
        <w:t>.</w:t>
      </w:r>
    </w:p>
    <w:p w:rsidR="002C7F0F" w:rsidRPr="00B264D4" w:rsidRDefault="002C7F0F" w:rsidP="002C7F0F">
      <w:pPr>
        <w:spacing w:after="0" w:line="240" w:lineRule="auto"/>
        <w:rPr>
          <w:rFonts w:ascii="Times New Roman" w:hAnsi="Times New Roman" w:cs="Times New Roman"/>
          <w:sz w:val="28"/>
          <w:szCs w:val="28"/>
        </w:rPr>
      </w:pPr>
    </w:p>
    <w:p w:rsidR="002C7F0F" w:rsidRPr="00B264D4" w:rsidRDefault="002C7F0F" w:rsidP="003350C0">
      <w:pPr>
        <w:spacing w:after="0" w:line="240" w:lineRule="auto"/>
        <w:ind w:left="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00000" cy="3567600"/>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a:ln>
                      <a:solidFill>
                        <a:srgbClr val="FF0000"/>
                      </a:solidFill>
                    </a:ln>
                  </pic:spPr>
                </pic:pic>
              </a:graphicData>
            </a:graphic>
          </wp:inline>
        </w:drawing>
      </w:r>
    </w:p>
    <w:p w:rsidR="002C7F0F" w:rsidRPr="00B264D4" w:rsidRDefault="002C7F0F" w:rsidP="003350C0">
      <w:pPr>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3350C0">
        <w:rPr>
          <w:rFonts w:ascii="Times New Roman" w:hAnsi="Times New Roman" w:cs="Times New Roman" w:hint="cs"/>
          <w:sz w:val="28"/>
          <w:szCs w:val="28"/>
          <w:rtl/>
        </w:rPr>
        <w:t>15</w:t>
      </w:r>
      <w:r w:rsidRPr="00B264D4">
        <w:rPr>
          <w:rFonts w:ascii="Times New Roman" w:hAnsi="Times New Roman" w:cs="Times New Roman"/>
          <w:sz w:val="28"/>
          <w:szCs w:val="28"/>
          <w:rtl/>
        </w:rPr>
        <w:t>): مصدر التغذية في لوحة التحكم</w:t>
      </w:r>
    </w:p>
    <w:p w:rsidR="002C7F0F" w:rsidRPr="00B264D4" w:rsidRDefault="002C7F0F" w:rsidP="002C7F0F">
      <w:pPr>
        <w:spacing w:after="0" w:line="240" w:lineRule="auto"/>
        <w:ind w:left="720"/>
        <w:jc w:val="center"/>
        <w:rPr>
          <w:rFonts w:ascii="Times New Roman" w:hAnsi="Times New Roman" w:cs="Times New Roman"/>
          <w:sz w:val="28"/>
          <w:szCs w:val="28"/>
        </w:rPr>
      </w:pPr>
    </w:p>
    <w:p w:rsidR="002C7F0F" w:rsidRPr="00B264D4" w:rsidRDefault="002C7F0F" w:rsidP="002C7F0F">
      <w:pPr>
        <w:numPr>
          <w:ilvl w:val="0"/>
          <w:numId w:val="22"/>
        </w:numPr>
        <w:suppressAutoHyphens/>
        <w:spacing w:after="0" w:line="240" w:lineRule="auto"/>
        <w:rPr>
          <w:rFonts w:ascii="Times New Roman" w:hAnsi="Times New Roman" w:cs="Times New Roman"/>
          <w:sz w:val="28"/>
          <w:szCs w:val="28"/>
        </w:rPr>
      </w:pPr>
      <w:r>
        <w:rPr>
          <w:rFonts w:ascii="Times New Roman" w:hAnsi="Times New Roman" w:cs="Times New Roman" w:hint="cs"/>
          <w:sz w:val="28"/>
          <w:szCs w:val="28"/>
          <w:rtl/>
        </w:rPr>
        <w:t>أ</w:t>
      </w:r>
      <w:r w:rsidRPr="00B264D4">
        <w:rPr>
          <w:rFonts w:ascii="Times New Roman" w:hAnsi="Times New Roman" w:cs="Times New Roman"/>
          <w:sz w:val="28"/>
          <w:szCs w:val="28"/>
          <w:rtl/>
        </w:rPr>
        <w:t>عطال في شبك ال</w:t>
      </w:r>
      <w:r>
        <w:rPr>
          <w:rFonts w:ascii="Times New Roman" w:hAnsi="Times New Roman" w:cs="Times New Roman" w:hint="cs"/>
          <w:sz w:val="28"/>
          <w:szCs w:val="28"/>
          <w:rtl/>
        </w:rPr>
        <w:t>أ</w:t>
      </w:r>
      <w:r w:rsidRPr="00B264D4">
        <w:rPr>
          <w:rFonts w:ascii="Times New Roman" w:hAnsi="Times New Roman" w:cs="Times New Roman"/>
          <w:sz w:val="28"/>
          <w:szCs w:val="28"/>
          <w:rtl/>
        </w:rPr>
        <w:t>سلاك على لوحة التحكم</w:t>
      </w:r>
      <w:r>
        <w:rPr>
          <w:rFonts w:ascii="Times New Roman" w:hAnsi="Times New Roman" w:cs="Times New Roman" w:hint="cs"/>
          <w:sz w:val="28"/>
          <w:szCs w:val="28"/>
          <w:rtl/>
        </w:rPr>
        <w:t>.</w:t>
      </w:r>
    </w:p>
    <w:p w:rsidR="002C7F0F" w:rsidRPr="00B264D4" w:rsidRDefault="002C7F0F" w:rsidP="002C7F0F">
      <w:pPr>
        <w:numPr>
          <w:ilvl w:val="0"/>
          <w:numId w:val="22"/>
        </w:numPr>
        <w:suppressAutoHyphens/>
        <w:spacing w:after="0" w:line="240" w:lineRule="auto"/>
        <w:rPr>
          <w:rFonts w:ascii="Times New Roman" w:hAnsi="Times New Roman" w:cs="Times New Roman"/>
          <w:sz w:val="28"/>
          <w:szCs w:val="28"/>
        </w:rPr>
      </w:pP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عطال في </w:t>
      </w:r>
      <w:r>
        <w:rPr>
          <w:rFonts w:ascii="Times New Roman" w:hAnsi="Times New Roman" w:cs="Times New Roman" w:hint="cs"/>
          <w:sz w:val="28"/>
          <w:szCs w:val="28"/>
          <w:rtl/>
        </w:rPr>
        <w:t>مرحل</w:t>
      </w:r>
      <w:r w:rsidRPr="00B264D4">
        <w:rPr>
          <w:rFonts w:ascii="Times New Roman" w:hAnsi="Times New Roman" w:cs="Times New Roman"/>
          <w:sz w:val="28"/>
          <w:szCs w:val="28"/>
          <w:rtl/>
        </w:rPr>
        <w:t xml:space="preserve"> التحكم المسؤول عن تشغيل نظام الاطفاء</w:t>
      </w:r>
      <w:r>
        <w:rPr>
          <w:rFonts w:ascii="Times New Roman" w:hAnsi="Times New Roman" w:cs="Times New Roman" w:hint="cs"/>
          <w:sz w:val="28"/>
          <w:szCs w:val="28"/>
          <w:rtl/>
        </w:rPr>
        <w:t>، الشكل (</w:t>
      </w:r>
      <w:r w:rsidR="003350C0">
        <w:rPr>
          <w:rFonts w:ascii="Times New Roman" w:hAnsi="Times New Roman" w:cs="Times New Roman" w:hint="cs"/>
          <w:sz w:val="28"/>
          <w:szCs w:val="28"/>
          <w:rtl/>
        </w:rPr>
        <w:t>16</w:t>
      </w:r>
      <w:r>
        <w:rPr>
          <w:rFonts w:ascii="Times New Roman" w:hAnsi="Times New Roman" w:cs="Times New Roman" w:hint="cs"/>
          <w:sz w:val="28"/>
          <w:szCs w:val="28"/>
          <w:rtl/>
        </w:rPr>
        <w:t>).</w:t>
      </w:r>
    </w:p>
    <w:p w:rsidR="002C7F0F" w:rsidRPr="00B264D4" w:rsidRDefault="002C7F0F" w:rsidP="002C7F0F">
      <w:pPr>
        <w:spacing w:after="0" w:line="240" w:lineRule="auto"/>
        <w:ind w:left="720"/>
        <w:rPr>
          <w:rFonts w:ascii="Times New Roman" w:hAnsi="Times New Roman" w:cs="Times New Roman"/>
          <w:sz w:val="28"/>
          <w:szCs w:val="28"/>
        </w:rPr>
      </w:pPr>
    </w:p>
    <w:p w:rsidR="002C7F0F" w:rsidRPr="00B264D4" w:rsidRDefault="002C7F0F" w:rsidP="003350C0">
      <w:pPr>
        <w:spacing w:after="0" w:line="240" w:lineRule="auto"/>
        <w:ind w:left="1"/>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4320000" cy="2944800"/>
            <wp:effectExtent l="19050" t="19050" r="4445" b="8255"/>
            <wp:docPr id="64" name="Picture 64" descr="2015-02-23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2-23 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2944800"/>
                    </a:xfrm>
                    <a:prstGeom prst="rect">
                      <a:avLst/>
                    </a:prstGeom>
                    <a:noFill/>
                    <a:ln>
                      <a:solidFill>
                        <a:srgbClr val="FF0000"/>
                      </a:solidFill>
                    </a:ln>
                  </pic:spPr>
                </pic:pic>
              </a:graphicData>
            </a:graphic>
          </wp:inline>
        </w:drawing>
      </w:r>
    </w:p>
    <w:p w:rsidR="002C7F0F" w:rsidRDefault="002C7F0F" w:rsidP="003350C0">
      <w:pPr>
        <w:spacing w:after="0" w:line="240" w:lineRule="auto"/>
        <w:jc w:val="center"/>
        <w:rPr>
          <w:rFonts w:ascii="Times New Roman" w:hAnsi="Times New Roman" w:cs="Times New Roman"/>
          <w:sz w:val="28"/>
          <w:szCs w:val="28"/>
          <w:rtl/>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3350C0">
        <w:rPr>
          <w:rFonts w:ascii="Times New Roman" w:hAnsi="Times New Roman" w:cs="Times New Roman" w:hint="cs"/>
          <w:sz w:val="28"/>
          <w:szCs w:val="28"/>
          <w:rtl/>
        </w:rPr>
        <w:t>16</w:t>
      </w:r>
      <w:r w:rsidRPr="00B264D4">
        <w:rPr>
          <w:rFonts w:ascii="Times New Roman" w:hAnsi="Times New Roman" w:cs="Times New Roman"/>
          <w:sz w:val="28"/>
          <w:szCs w:val="28"/>
          <w:rtl/>
        </w:rPr>
        <w:t>):</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التركيب الداخلي للوحة تحكم نظام مكافحة حريق عادي</w:t>
      </w:r>
    </w:p>
    <w:p w:rsidR="002C7F0F" w:rsidRDefault="002C7F0F" w:rsidP="002C7F0F">
      <w:pPr>
        <w:numPr>
          <w:ilvl w:val="0"/>
          <w:numId w:val="21"/>
        </w:numPr>
        <w:suppressAutoHyphens/>
        <w:spacing w:after="0" w:line="240" w:lineRule="auto"/>
        <w:jc w:val="both"/>
        <w:rPr>
          <w:rFonts w:ascii="Times New Roman" w:hAnsi="Times New Roman" w:cs="Times New Roman"/>
          <w:sz w:val="28"/>
          <w:szCs w:val="28"/>
        </w:rPr>
      </w:pPr>
      <w:r>
        <w:rPr>
          <w:rFonts w:ascii="Times New Roman" w:hAnsi="Times New Roman" w:cs="Times New Roman" w:hint="cs"/>
          <w:sz w:val="28"/>
          <w:szCs w:val="28"/>
          <w:rtl/>
        </w:rPr>
        <w:lastRenderedPageBreak/>
        <w:t>أ</w:t>
      </w:r>
      <w:r w:rsidRPr="00B264D4">
        <w:rPr>
          <w:rFonts w:ascii="Times New Roman" w:hAnsi="Times New Roman" w:cs="Times New Roman"/>
          <w:sz w:val="28"/>
          <w:szCs w:val="28"/>
          <w:rtl/>
        </w:rPr>
        <w:t>عطال في قطع ت</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سيس النظام، </w:t>
      </w:r>
      <w:r>
        <w:rPr>
          <w:rFonts w:ascii="Times New Roman" w:hAnsi="Times New Roman" w:cs="Times New Roman" w:hint="cs"/>
          <w:sz w:val="28"/>
          <w:szCs w:val="28"/>
          <w:rtl/>
        </w:rPr>
        <w:t>حيث يمكن حدوث</w:t>
      </w:r>
      <w:r w:rsidRPr="00B264D4">
        <w:rPr>
          <w:rFonts w:ascii="Times New Roman" w:hAnsi="Times New Roman" w:cs="Times New Roman"/>
          <w:sz w:val="28"/>
          <w:szCs w:val="28"/>
          <w:rtl/>
        </w:rPr>
        <w:t xml:space="preserve">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عطال في كواشف الدخان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و الحرارة </w:t>
      </w:r>
      <w:r>
        <w:rPr>
          <w:rFonts w:ascii="Times New Roman" w:hAnsi="Times New Roman" w:cs="Times New Roman" w:hint="cs"/>
          <w:sz w:val="28"/>
          <w:szCs w:val="28"/>
          <w:rtl/>
        </w:rPr>
        <w:t>أ</w:t>
      </w:r>
      <w:r w:rsidRPr="00B264D4">
        <w:rPr>
          <w:rFonts w:ascii="Times New Roman" w:hAnsi="Times New Roman" w:cs="Times New Roman"/>
          <w:sz w:val="28"/>
          <w:szCs w:val="28"/>
          <w:rtl/>
        </w:rPr>
        <w:t>و محطات النداء اليدوية</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Pr="00B264D4">
        <w:rPr>
          <w:rFonts w:ascii="Times New Roman" w:hAnsi="Times New Roman" w:cs="Times New Roman"/>
          <w:sz w:val="28"/>
          <w:szCs w:val="28"/>
        </w:rPr>
        <w:t>B.G</w:t>
      </w:r>
      <w:r w:rsidRPr="00B264D4">
        <w:rPr>
          <w:rFonts w:ascii="Times New Roman" w:hAnsi="Times New Roman" w:cs="Times New Roman"/>
          <w:sz w:val="28"/>
          <w:szCs w:val="28"/>
          <w:rtl/>
        </w:rPr>
        <w:t>) المستخدمة</w:t>
      </w:r>
      <w:r>
        <w:rPr>
          <w:rFonts w:ascii="Times New Roman" w:hAnsi="Times New Roman" w:cs="Times New Roman" w:hint="cs"/>
          <w:sz w:val="28"/>
          <w:szCs w:val="28"/>
          <w:rtl/>
        </w:rPr>
        <w:t>، الشكل (</w:t>
      </w:r>
      <w:r w:rsidR="009E2025">
        <w:rPr>
          <w:rFonts w:ascii="Times New Roman" w:hAnsi="Times New Roman" w:cs="Times New Roman" w:hint="cs"/>
          <w:sz w:val="28"/>
          <w:szCs w:val="28"/>
          <w:rtl/>
        </w:rPr>
        <w:t>17</w:t>
      </w:r>
      <w:r>
        <w:rPr>
          <w:rFonts w:ascii="Times New Roman" w:hAnsi="Times New Roman" w:cs="Times New Roman" w:hint="cs"/>
          <w:sz w:val="28"/>
          <w:szCs w:val="28"/>
          <w:rtl/>
        </w:rPr>
        <w:t>)</w:t>
      </w:r>
      <w:r w:rsidRPr="00B264D4">
        <w:rPr>
          <w:rFonts w:ascii="Times New Roman" w:hAnsi="Times New Roman" w:cs="Times New Roman"/>
          <w:sz w:val="28"/>
          <w:szCs w:val="28"/>
          <w:rtl/>
        </w:rPr>
        <w:t>.</w:t>
      </w:r>
    </w:p>
    <w:p w:rsidR="002C7F0F" w:rsidRPr="00B264D4" w:rsidRDefault="002C7F0F" w:rsidP="002C7F0F">
      <w:pPr>
        <w:spacing w:after="0" w:line="240" w:lineRule="auto"/>
        <w:rPr>
          <w:rFonts w:ascii="Times New Roman" w:hAnsi="Times New Roman" w:cs="Times New Roman"/>
          <w:sz w:val="28"/>
          <w:szCs w:val="28"/>
        </w:rPr>
      </w:pPr>
    </w:p>
    <w:p w:rsidR="002C7F0F" w:rsidRPr="00B264D4" w:rsidRDefault="002C7F0F" w:rsidP="002C7F0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20000" cy="1796400"/>
            <wp:effectExtent l="19050" t="1905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1796400"/>
                    </a:xfrm>
                    <a:prstGeom prst="rect">
                      <a:avLst/>
                    </a:prstGeom>
                    <a:noFill/>
                    <a:ln>
                      <a:solidFill>
                        <a:srgbClr val="FF0000"/>
                      </a:solidFill>
                    </a:ln>
                  </pic:spPr>
                </pic:pic>
              </a:graphicData>
            </a:graphic>
          </wp:inline>
        </w:drawing>
      </w:r>
    </w:p>
    <w:p w:rsidR="002C7F0F" w:rsidRPr="00B264D4" w:rsidRDefault="002C7F0F" w:rsidP="009E2025">
      <w:pPr>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9E2025">
        <w:rPr>
          <w:rFonts w:ascii="Times New Roman" w:hAnsi="Times New Roman" w:cs="Times New Roman" w:hint="cs"/>
          <w:sz w:val="28"/>
          <w:szCs w:val="28"/>
          <w:rtl/>
        </w:rPr>
        <w:t>17</w:t>
      </w:r>
      <w:r w:rsidRPr="00B264D4">
        <w:rPr>
          <w:rFonts w:ascii="Times New Roman" w:hAnsi="Times New Roman" w:cs="Times New Roman"/>
          <w:sz w:val="28"/>
          <w:szCs w:val="28"/>
          <w:rtl/>
        </w:rPr>
        <w:t>):</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التركيب الداخلي لبعض قطع نظام المكافحة</w:t>
      </w:r>
    </w:p>
    <w:p w:rsidR="002C7F0F" w:rsidRPr="00B264D4" w:rsidRDefault="002C7F0F" w:rsidP="002C7F0F">
      <w:pPr>
        <w:spacing w:after="0" w:line="240" w:lineRule="auto"/>
        <w:ind w:left="720"/>
        <w:jc w:val="center"/>
        <w:rPr>
          <w:rFonts w:ascii="Times New Roman" w:hAnsi="Times New Roman" w:cs="Times New Roman"/>
          <w:sz w:val="28"/>
          <w:szCs w:val="28"/>
        </w:rPr>
      </w:pPr>
    </w:p>
    <w:p w:rsidR="002C7F0F" w:rsidRDefault="002C7F0F" w:rsidP="002C7F0F">
      <w:pPr>
        <w:numPr>
          <w:ilvl w:val="0"/>
          <w:numId w:val="21"/>
        </w:numPr>
        <w:suppressAutoHyphens/>
        <w:spacing w:after="0" w:line="240" w:lineRule="auto"/>
        <w:rPr>
          <w:rFonts w:ascii="Times New Roman" w:hAnsi="Times New Roman" w:cs="Times New Roman"/>
          <w:sz w:val="28"/>
          <w:szCs w:val="28"/>
        </w:rPr>
      </w:pP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عطال في صمام </w:t>
      </w:r>
      <w:r>
        <w:rPr>
          <w:rFonts w:ascii="Times New Roman" w:hAnsi="Times New Roman" w:cs="Times New Roman" w:hint="cs"/>
          <w:sz w:val="28"/>
          <w:szCs w:val="28"/>
          <w:rtl/>
        </w:rPr>
        <w:t>أ</w:t>
      </w:r>
      <w:r w:rsidRPr="00B264D4">
        <w:rPr>
          <w:rFonts w:ascii="Times New Roman" w:hAnsi="Times New Roman" w:cs="Times New Roman"/>
          <w:sz w:val="28"/>
          <w:szCs w:val="28"/>
          <w:rtl/>
        </w:rPr>
        <w:t>سطو</w:t>
      </w:r>
      <w:r>
        <w:rPr>
          <w:rFonts w:ascii="Times New Roman" w:hAnsi="Times New Roman" w:cs="Times New Roman"/>
          <w:sz w:val="28"/>
          <w:szCs w:val="28"/>
          <w:rtl/>
        </w:rPr>
        <w:t>انة الغاز</w:t>
      </w:r>
      <w:r>
        <w:rPr>
          <w:rFonts w:ascii="Times New Roman" w:hAnsi="Times New Roman" w:cs="Times New Roman" w:hint="cs"/>
          <w:sz w:val="28"/>
          <w:szCs w:val="28"/>
          <w:rtl/>
        </w:rPr>
        <w:t>، الشكل (</w:t>
      </w:r>
      <w:r w:rsidR="009E2025">
        <w:rPr>
          <w:rFonts w:ascii="Times New Roman" w:hAnsi="Times New Roman" w:cs="Times New Roman" w:hint="cs"/>
          <w:sz w:val="28"/>
          <w:szCs w:val="28"/>
          <w:rtl/>
        </w:rPr>
        <w:t>18</w:t>
      </w:r>
      <w:r>
        <w:rPr>
          <w:rFonts w:ascii="Times New Roman" w:hAnsi="Times New Roman" w:cs="Times New Roman" w:hint="cs"/>
          <w:sz w:val="28"/>
          <w:szCs w:val="28"/>
          <w:rtl/>
        </w:rPr>
        <w:t>)</w:t>
      </w:r>
      <w:r w:rsidRPr="00B264D4">
        <w:rPr>
          <w:rFonts w:ascii="Times New Roman" w:hAnsi="Times New Roman" w:cs="Times New Roman"/>
          <w:sz w:val="28"/>
          <w:szCs w:val="28"/>
          <w:rtl/>
        </w:rPr>
        <w:t>.</w:t>
      </w:r>
    </w:p>
    <w:p w:rsidR="002C7F0F" w:rsidRPr="00B264D4" w:rsidRDefault="002C7F0F" w:rsidP="002C7F0F">
      <w:pPr>
        <w:spacing w:after="0" w:line="240" w:lineRule="auto"/>
        <w:rPr>
          <w:rFonts w:ascii="Times New Roman" w:hAnsi="Times New Roman" w:cs="Times New Roman"/>
          <w:sz w:val="28"/>
          <w:szCs w:val="28"/>
        </w:rPr>
      </w:pPr>
    </w:p>
    <w:p w:rsidR="002C7F0F" w:rsidRPr="004E3B5B" w:rsidRDefault="009E2025" w:rsidP="009E2025">
      <w:pPr>
        <w:spacing w:after="0" w:line="240" w:lineRule="auto"/>
        <w:ind w:left="1"/>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2880000" cy="1976400"/>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1976400"/>
                    </a:xfrm>
                    <a:prstGeom prst="rect">
                      <a:avLst/>
                    </a:prstGeom>
                    <a:noFill/>
                    <a:ln>
                      <a:solidFill>
                        <a:srgbClr val="FF0000"/>
                      </a:solidFill>
                    </a:ln>
                  </pic:spPr>
                </pic:pic>
              </a:graphicData>
            </a:graphic>
          </wp:inline>
        </w:drawing>
      </w:r>
    </w:p>
    <w:p w:rsidR="002C7F0F" w:rsidRPr="004E3B5B" w:rsidRDefault="002C7F0F" w:rsidP="009E2025">
      <w:pPr>
        <w:spacing w:after="0" w:line="240" w:lineRule="auto"/>
        <w:ind w:left="1"/>
        <w:jc w:val="center"/>
        <w:rPr>
          <w:rFonts w:ascii="Times New Roman" w:hAnsi="Times New Roman" w:cs="Times New Roman"/>
          <w:sz w:val="28"/>
          <w:szCs w:val="28"/>
          <w:rtl/>
        </w:rPr>
      </w:pPr>
      <w:r w:rsidRPr="004E3B5B">
        <w:rPr>
          <w:rFonts w:ascii="Times New Roman" w:hAnsi="Times New Roman" w:cs="Times New Roman"/>
          <w:sz w:val="28"/>
          <w:szCs w:val="28"/>
          <w:rtl/>
        </w:rPr>
        <w:t>شكل</w:t>
      </w:r>
      <w:r w:rsidRPr="004E3B5B">
        <w:rPr>
          <w:rFonts w:ascii="Times New Roman" w:hAnsi="Times New Roman" w:cs="Times New Roman" w:hint="cs"/>
          <w:sz w:val="28"/>
          <w:szCs w:val="28"/>
          <w:rtl/>
        </w:rPr>
        <w:t xml:space="preserve"> </w:t>
      </w:r>
      <w:r w:rsidRPr="004E3B5B">
        <w:rPr>
          <w:rFonts w:ascii="Times New Roman" w:hAnsi="Times New Roman" w:cs="Times New Roman"/>
          <w:sz w:val="28"/>
          <w:szCs w:val="28"/>
          <w:rtl/>
        </w:rPr>
        <w:t>(</w:t>
      </w:r>
      <w:r w:rsidR="009E2025">
        <w:rPr>
          <w:rFonts w:ascii="Times New Roman" w:hAnsi="Times New Roman" w:cs="Times New Roman" w:hint="cs"/>
          <w:sz w:val="28"/>
          <w:szCs w:val="28"/>
          <w:rtl/>
        </w:rPr>
        <w:t>18</w:t>
      </w:r>
      <w:r w:rsidRPr="004E3B5B">
        <w:rPr>
          <w:rFonts w:ascii="Times New Roman" w:hAnsi="Times New Roman" w:cs="Times New Roman"/>
          <w:sz w:val="28"/>
          <w:szCs w:val="28"/>
          <w:rtl/>
        </w:rPr>
        <w:t xml:space="preserve">): صمام </w:t>
      </w:r>
      <w:r w:rsidRPr="004E3B5B">
        <w:rPr>
          <w:rFonts w:ascii="Times New Roman" w:hAnsi="Times New Roman" w:cs="Times New Roman" w:hint="cs"/>
          <w:sz w:val="28"/>
          <w:szCs w:val="28"/>
          <w:rtl/>
        </w:rPr>
        <w:t>أ</w:t>
      </w:r>
      <w:r w:rsidRPr="004E3B5B">
        <w:rPr>
          <w:rFonts w:ascii="Times New Roman" w:hAnsi="Times New Roman" w:cs="Times New Roman"/>
          <w:sz w:val="28"/>
          <w:szCs w:val="28"/>
          <w:rtl/>
        </w:rPr>
        <w:t>سطوانة الغاز</w:t>
      </w:r>
    </w:p>
    <w:p w:rsidR="002C7F0F" w:rsidRPr="004E3B5B" w:rsidRDefault="002C7F0F" w:rsidP="002C7F0F">
      <w:pPr>
        <w:spacing w:after="0" w:line="240" w:lineRule="auto"/>
        <w:ind w:left="360"/>
        <w:jc w:val="center"/>
        <w:rPr>
          <w:rFonts w:ascii="Times New Roman" w:hAnsi="Times New Roman" w:cs="Times New Roman"/>
          <w:sz w:val="28"/>
          <w:szCs w:val="28"/>
          <w:rtl/>
        </w:rPr>
      </w:pPr>
    </w:p>
    <w:p w:rsidR="002C7F0F" w:rsidRPr="004E3B5B" w:rsidRDefault="002C7F0F" w:rsidP="002C7F0F">
      <w:pPr>
        <w:numPr>
          <w:ilvl w:val="0"/>
          <w:numId w:val="21"/>
        </w:numPr>
        <w:suppressAutoHyphens/>
        <w:spacing w:after="0" w:line="240" w:lineRule="auto"/>
        <w:rPr>
          <w:rFonts w:ascii="Times New Roman" w:hAnsi="Times New Roman" w:cs="Times New Roman"/>
          <w:sz w:val="28"/>
          <w:szCs w:val="28"/>
          <w:rtl/>
        </w:rPr>
      </w:pPr>
      <w:r w:rsidRPr="004E3B5B">
        <w:rPr>
          <w:rFonts w:ascii="Times New Roman" w:hAnsi="Times New Roman" w:cs="Times New Roman" w:hint="cs"/>
          <w:sz w:val="28"/>
          <w:szCs w:val="28"/>
          <w:rtl/>
        </w:rPr>
        <w:t xml:space="preserve">أعطال في </w:t>
      </w:r>
      <w:r w:rsidRPr="004E3B5B">
        <w:rPr>
          <w:rFonts w:ascii="Times New Roman" w:hAnsi="Times New Roman" w:cs="Times New Roman"/>
          <w:sz w:val="28"/>
          <w:szCs w:val="28"/>
          <w:rtl/>
        </w:rPr>
        <w:t>المرشات المائية المستخدمة في نظام الاطفاء المائي</w:t>
      </w:r>
      <w:r w:rsidRPr="004E3B5B">
        <w:rPr>
          <w:rFonts w:ascii="Times New Roman" w:hAnsi="Times New Roman" w:cs="Times New Roman" w:hint="cs"/>
          <w:sz w:val="28"/>
          <w:szCs w:val="28"/>
          <w:rtl/>
        </w:rPr>
        <w:t>، الشكل (</w:t>
      </w:r>
      <w:r w:rsidR="009E2025">
        <w:rPr>
          <w:rFonts w:ascii="Times New Roman" w:hAnsi="Times New Roman" w:cs="Times New Roman" w:hint="cs"/>
          <w:sz w:val="28"/>
          <w:szCs w:val="28"/>
          <w:rtl/>
        </w:rPr>
        <w:t>19</w:t>
      </w:r>
      <w:r w:rsidRPr="004E3B5B">
        <w:rPr>
          <w:rFonts w:ascii="Times New Roman" w:hAnsi="Times New Roman" w:cs="Times New Roman" w:hint="cs"/>
          <w:sz w:val="28"/>
          <w:szCs w:val="28"/>
          <w:rtl/>
        </w:rPr>
        <w:t>).</w:t>
      </w:r>
    </w:p>
    <w:p w:rsidR="002C7F0F" w:rsidRPr="00B264D4" w:rsidRDefault="002C7F0F" w:rsidP="002C7F0F">
      <w:pPr>
        <w:spacing w:after="0" w:line="240" w:lineRule="auto"/>
        <w:ind w:left="360"/>
        <w:jc w:val="center"/>
        <w:rPr>
          <w:rFonts w:ascii="Times New Roman" w:hAnsi="Times New Roman" w:cs="Times New Roman"/>
          <w:sz w:val="28"/>
          <w:szCs w:val="28"/>
          <w:rtl/>
        </w:rPr>
      </w:pPr>
    </w:p>
    <w:p w:rsidR="002C7F0F" w:rsidRPr="00B264D4" w:rsidRDefault="009E2025" w:rsidP="009E2025">
      <w:pPr>
        <w:spacing w:after="0" w:line="240" w:lineRule="auto"/>
        <w:ind w:left="1"/>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4320000" cy="2253600"/>
            <wp:effectExtent l="19050" t="1905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253600"/>
                    </a:xfrm>
                    <a:prstGeom prst="rect">
                      <a:avLst/>
                    </a:prstGeom>
                    <a:noFill/>
                    <a:ln>
                      <a:solidFill>
                        <a:srgbClr val="FF0000"/>
                      </a:solidFill>
                    </a:ln>
                  </pic:spPr>
                </pic:pic>
              </a:graphicData>
            </a:graphic>
          </wp:inline>
        </w:drawing>
      </w:r>
    </w:p>
    <w:p w:rsidR="002C7F0F" w:rsidRPr="00B264D4" w:rsidRDefault="002C7F0F" w:rsidP="009E2025">
      <w:pPr>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9E2025">
        <w:rPr>
          <w:rFonts w:ascii="Times New Roman" w:hAnsi="Times New Roman" w:cs="Times New Roman" w:hint="cs"/>
          <w:sz w:val="28"/>
          <w:szCs w:val="28"/>
          <w:rtl/>
        </w:rPr>
        <w:t>19</w:t>
      </w:r>
      <w:r w:rsidRPr="00B264D4">
        <w:rPr>
          <w:rFonts w:ascii="Times New Roman" w:hAnsi="Times New Roman" w:cs="Times New Roman"/>
          <w:sz w:val="28"/>
          <w:szCs w:val="28"/>
          <w:rtl/>
        </w:rPr>
        <w:t>): نظام الاطفاء المائي</w:t>
      </w:r>
    </w:p>
    <w:p w:rsidR="002C7F0F" w:rsidRPr="00B264D4" w:rsidRDefault="002C7F0F" w:rsidP="002C7F0F">
      <w:pPr>
        <w:spacing w:after="0" w:line="240" w:lineRule="auto"/>
        <w:rPr>
          <w:rFonts w:ascii="Times New Roman" w:hAnsi="Times New Roman" w:cs="Times New Roman"/>
          <w:b/>
          <w:bCs/>
          <w:sz w:val="28"/>
          <w:szCs w:val="28"/>
          <w:rtl/>
        </w:rPr>
      </w:pPr>
    </w:p>
    <w:p w:rsidR="002C7F0F" w:rsidRPr="00B264D4" w:rsidRDefault="002C7F0F" w:rsidP="002C7F0F">
      <w:pPr>
        <w:spacing w:after="0" w:line="240" w:lineRule="auto"/>
        <w:rPr>
          <w:rFonts w:ascii="Times New Roman" w:hAnsi="Times New Roman" w:cs="Times New Roman"/>
          <w:b/>
          <w:bCs/>
          <w:sz w:val="28"/>
          <w:szCs w:val="28"/>
          <w:rtl/>
          <w:lang w:bidi="ar-JO"/>
        </w:rPr>
      </w:pPr>
      <w:r>
        <w:rPr>
          <w:rFonts w:ascii="Times New Roman" w:hAnsi="Times New Roman" w:cs="Times New Roman" w:hint="cs"/>
          <w:b/>
          <w:bCs/>
          <w:sz w:val="28"/>
          <w:szCs w:val="28"/>
          <w:rtl/>
        </w:rPr>
        <w:lastRenderedPageBreak/>
        <w:t>8</w:t>
      </w:r>
      <w:r w:rsidRPr="00B264D4">
        <w:rPr>
          <w:rFonts w:ascii="Times New Roman" w:hAnsi="Times New Roman" w:cs="Times New Roman"/>
          <w:b/>
          <w:bCs/>
          <w:sz w:val="28"/>
          <w:szCs w:val="28"/>
          <w:rtl/>
        </w:rPr>
        <w:t xml:space="preserve">-3 </w:t>
      </w:r>
      <w:r w:rsidRPr="00B264D4">
        <w:rPr>
          <w:rFonts w:ascii="Times New Roman" w:hAnsi="Times New Roman" w:cs="Times New Roman"/>
          <w:b/>
          <w:bCs/>
          <w:sz w:val="28"/>
          <w:szCs w:val="28"/>
          <w:rtl/>
          <w:lang w:bidi="ar-JO"/>
        </w:rPr>
        <w:t xml:space="preserve">تشخيص أعطال قطع </w:t>
      </w:r>
      <w:r w:rsidRPr="00B264D4">
        <w:rPr>
          <w:rFonts w:ascii="Times New Roman" w:hAnsi="Times New Roman" w:cs="Times New Roman"/>
          <w:b/>
          <w:bCs/>
          <w:color w:val="000000"/>
          <w:sz w:val="28"/>
          <w:szCs w:val="28"/>
          <w:rtl/>
          <w:lang w:bidi="ar-KW"/>
        </w:rPr>
        <w:t>نظام مكافحة الحريق</w:t>
      </w:r>
      <w:r w:rsidRPr="00B264D4">
        <w:rPr>
          <w:rFonts w:ascii="Times New Roman" w:hAnsi="Times New Roman" w:cs="Times New Roman"/>
          <w:b/>
          <w:bCs/>
          <w:sz w:val="28"/>
          <w:szCs w:val="28"/>
          <w:rtl/>
          <w:lang w:bidi="ar-JO"/>
        </w:rPr>
        <w:t xml:space="preserve"> بحسب أدلة الشركة المنتجة</w:t>
      </w:r>
    </w:p>
    <w:p w:rsidR="002C7F0F" w:rsidRPr="00B264D4" w:rsidRDefault="002C7F0F" w:rsidP="009E2025">
      <w:pPr>
        <w:spacing w:after="0" w:line="240" w:lineRule="auto"/>
        <w:jc w:val="both"/>
        <w:rPr>
          <w:rFonts w:ascii="Times New Roman" w:hAnsi="Times New Roman" w:cs="Times New Roman"/>
          <w:sz w:val="28"/>
          <w:szCs w:val="28"/>
          <w:rtl/>
          <w:lang w:bidi="ar-JO"/>
        </w:rPr>
      </w:pPr>
      <w:r w:rsidRPr="00B264D4">
        <w:rPr>
          <w:rFonts w:ascii="Times New Roman" w:hAnsi="Times New Roman" w:cs="Times New Roman"/>
          <w:sz w:val="28"/>
          <w:szCs w:val="28"/>
          <w:rtl/>
          <w:lang w:bidi="ar-JO"/>
        </w:rPr>
        <w:t>لتشخيص اعطال نظام مكافحة الحريق يجب الرجوع ل</w:t>
      </w:r>
      <w:r>
        <w:rPr>
          <w:rFonts w:ascii="Times New Roman" w:hAnsi="Times New Roman" w:cs="Times New Roman" w:hint="cs"/>
          <w:sz w:val="28"/>
          <w:szCs w:val="28"/>
          <w:rtl/>
          <w:lang w:bidi="ar-JO"/>
        </w:rPr>
        <w:t>أ</w:t>
      </w:r>
      <w:r w:rsidRPr="00B264D4">
        <w:rPr>
          <w:rFonts w:ascii="Times New Roman" w:hAnsi="Times New Roman" w:cs="Times New Roman"/>
          <w:sz w:val="28"/>
          <w:szCs w:val="28"/>
          <w:rtl/>
          <w:lang w:bidi="ar-JO"/>
        </w:rPr>
        <w:t>دلة الشركات المصنعة للقطع من حيث</w:t>
      </w:r>
      <w:r>
        <w:rPr>
          <w:rFonts w:ascii="Times New Roman" w:hAnsi="Times New Roman" w:cs="Times New Roman"/>
          <w:sz w:val="28"/>
          <w:szCs w:val="28"/>
          <w:rtl/>
          <w:lang w:bidi="ar-JO"/>
        </w:rPr>
        <w:t xml:space="preserve"> طرق تجميع الكوابل على اللوحة</w:t>
      </w:r>
      <w:r>
        <w:rPr>
          <w:rFonts w:ascii="Times New Roman" w:hAnsi="Times New Roman" w:cs="Times New Roman" w:hint="cs"/>
          <w:sz w:val="28"/>
          <w:szCs w:val="28"/>
          <w:rtl/>
          <w:lang w:bidi="ar-JO"/>
        </w:rPr>
        <w:t>، الشكل (</w:t>
      </w:r>
      <w:r w:rsidR="009E2025">
        <w:rPr>
          <w:rFonts w:ascii="Times New Roman" w:hAnsi="Times New Roman" w:cs="Times New Roman" w:hint="cs"/>
          <w:sz w:val="28"/>
          <w:szCs w:val="28"/>
          <w:rtl/>
          <w:lang w:bidi="ar-JO"/>
        </w:rPr>
        <w:t>20</w:t>
      </w:r>
      <w:r>
        <w:rPr>
          <w:rFonts w:ascii="Times New Roman" w:hAnsi="Times New Roman" w:cs="Times New Roman" w:hint="cs"/>
          <w:sz w:val="28"/>
          <w:szCs w:val="28"/>
          <w:rtl/>
          <w:lang w:bidi="ar-JO"/>
        </w:rPr>
        <w:t>)،</w:t>
      </w:r>
      <w:r>
        <w:rPr>
          <w:rFonts w:ascii="Times New Roman" w:hAnsi="Times New Roman" w:cs="Times New Roman"/>
          <w:sz w:val="28"/>
          <w:szCs w:val="28"/>
          <w:rtl/>
          <w:lang w:bidi="ar-JO"/>
        </w:rPr>
        <w:t xml:space="preserve"> و</w:t>
      </w:r>
      <w:r w:rsidRPr="00B264D4">
        <w:rPr>
          <w:rFonts w:ascii="Times New Roman" w:hAnsi="Times New Roman" w:cs="Times New Roman"/>
          <w:sz w:val="28"/>
          <w:szCs w:val="28"/>
          <w:rtl/>
          <w:lang w:bidi="ar-JO"/>
        </w:rPr>
        <w:t>من ثم بالقطع</w:t>
      </w:r>
      <w:r>
        <w:rPr>
          <w:rFonts w:ascii="Times New Roman" w:hAnsi="Times New Roman" w:cs="Times New Roman" w:hint="cs"/>
          <w:sz w:val="28"/>
          <w:szCs w:val="28"/>
          <w:rtl/>
          <w:lang w:bidi="ar-JO"/>
        </w:rPr>
        <w:t>، الشكل (</w:t>
      </w:r>
      <w:r w:rsidR="009E2025">
        <w:rPr>
          <w:rFonts w:ascii="Times New Roman" w:hAnsi="Times New Roman" w:cs="Times New Roman" w:hint="cs"/>
          <w:sz w:val="28"/>
          <w:szCs w:val="28"/>
          <w:rtl/>
          <w:lang w:bidi="ar-JO"/>
        </w:rPr>
        <w:t>21</w:t>
      </w:r>
      <w:r>
        <w:rPr>
          <w:rFonts w:ascii="Times New Roman" w:hAnsi="Times New Roman" w:cs="Times New Roman" w:hint="cs"/>
          <w:sz w:val="28"/>
          <w:szCs w:val="28"/>
          <w:rtl/>
          <w:lang w:bidi="ar-JO"/>
        </w:rPr>
        <w:t>).</w:t>
      </w:r>
    </w:p>
    <w:p w:rsidR="002C7F0F" w:rsidRPr="00B264D4" w:rsidRDefault="002C7F0F" w:rsidP="002C7F0F">
      <w:pPr>
        <w:spacing w:after="0" w:line="240" w:lineRule="auto"/>
        <w:rPr>
          <w:rFonts w:ascii="Times New Roman" w:hAnsi="Times New Roman" w:cs="Times New Roman"/>
          <w:sz w:val="28"/>
          <w:szCs w:val="28"/>
          <w:rtl/>
          <w:lang w:bidi="ar-JO"/>
        </w:rPr>
      </w:pPr>
    </w:p>
    <w:p w:rsidR="002C7F0F" w:rsidRPr="00B264D4" w:rsidRDefault="002C7F0F" w:rsidP="002C7F0F">
      <w:pPr>
        <w:spacing w:after="0" w:line="240" w:lineRule="auto"/>
        <w:jc w:val="center"/>
        <w:rPr>
          <w:rFonts w:ascii="Times New Roman" w:hAnsi="Times New Roman" w:cs="Times New Roman"/>
          <w:sz w:val="28"/>
          <w:szCs w:val="28"/>
          <w:rtl/>
          <w:lang w:bidi="ar-JO"/>
        </w:rPr>
      </w:pPr>
      <w:r>
        <w:rPr>
          <w:rFonts w:ascii="Times New Roman" w:hAnsi="Times New Roman" w:cs="Times New Roman"/>
          <w:noProof/>
          <w:sz w:val="28"/>
          <w:szCs w:val="28"/>
        </w:rPr>
        <w:drawing>
          <wp:inline distT="0" distB="0" distL="0" distR="0">
            <wp:extent cx="5400000" cy="297720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2977200"/>
                    </a:xfrm>
                    <a:prstGeom prst="rect">
                      <a:avLst/>
                    </a:prstGeom>
                    <a:noFill/>
                    <a:ln>
                      <a:solidFill>
                        <a:srgbClr val="FF0000"/>
                      </a:solidFill>
                    </a:ln>
                  </pic:spPr>
                </pic:pic>
              </a:graphicData>
            </a:graphic>
          </wp:inline>
        </w:drawing>
      </w:r>
    </w:p>
    <w:p w:rsidR="002C7F0F" w:rsidRDefault="002C7F0F" w:rsidP="009E2025">
      <w:pPr>
        <w:tabs>
          <w:tab w:val="left" w:pos="3921"/>
        </w:tabs>
        <w:spacing w:after="0" w:line="240" w:lineRule="auto"/>
        <w:jc w:val="center"/>
        <w:rPr>
          <w:rFonts w:ascii="Times New Roman" w:hAnsi="Times New Roman" w:cs="Times New Roman"/>
          <w:sz w:val="28"/>
          <w:szCs w:val="28"/>
          <w:rtl/>
          <w:lang w:bidi="ar-JO"/>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9E2025">
        <w:rPr>
          <w:rFonts w:ascii="Times New Roman" w:hAnsi="Times New Roman" w:cs="Times New Roman" w:hint="cs"/>
          <w:sz w:val="28"/>
          <w:szCs w:val="28"/>
          <w:rtl/>
        </w:rPr>
        <w:t>20</w:t>
      </w:r>
      <w:r w:rsidRPr="00B264D4">
        <w:rPr>
          <w:rFonts w:ascii="Times New Roman" w:hAnsi="Times New Roman" w:cs="Times New Roman"/>
          <w:sz w:val="28"/>
          <w:szCs w:val="28"/>
          <w:rtl/>
        </w:rPr>
        <w:t>):</w:t>
      </w:r>
      <w:r w:rsidRPr="00B264D4">
        <w:rPr>
          <w:rFonts w:ascii="Times New Roman" w:hAnsi="Times New Roman" w:cs="Times New Roman"/>
          <w:sz w:val="28"/>
          <w:szCs w:val="28"/>
          <w:rtl/>
          <w:lang w:bidi="ar-JO"/>
        </w:rPr>
        <w:t xml:space="preserve"> تجميع كوابل القطع على اللوحة</w:t>
      </w:r>
    </w:p>
    <w:p w:rsidR="002C7F0F" w:rsidRPr="00B264D4" w:rsidRDefault="002C7F0F" w:rsidP="002C7F0F">
      <w:pPr>
        <w:tabs>
          <w:tab w:val="left" w:pos="3921"/>
        </w:tabs>
        <w:spacing w:after="0" w:line="240" w:lineRule="auto"/>
        <w:jc w:val="center"/>
        <w:rPr>
          <w:rFonts w:ascii="Times New Roman" w:hAnsi="Times New Roman" w:cs="Times New Roman"/>
          <w:sz w:val="28"/>
          <w:szCs w:val="28"/>
          <w:rtl/>
          <w:lang w:bidi="ar-JO"/>
        </w:rPr>
      </w:pPr>
    </w:p>
    <w:p w:rsidR="002C7F0F" w:rsidRPr="00B264D4" w:rsidRDefault="002C7F0F" w:rsidP="00363983">
      <w:pPr>
        <w:spacing w:after="0" w:line="240" w:lineRule="auto"/>
        <w:jc w:val="center"/>
        <w:rPr>
          <w:rFonts w:ascii="Times New Roman" w:hAnsi="Times New Roman" w:cs="Times New Roman"/>
          <w:sz w:val="28"/>
          <w:szCs w:val="28"/>
          <w:rtl/>
          <w:lang w:bidi="ar-JO"/>
        </w:rPr>
      </w:pPr>
      <w:r>
        <w:rPr>
          <w:rFonts w:ascii="Times New Roman" w:hAnsi="Times New Roman" w:cs="Times New Roman"/>
          <w:noProof/>
          <w:sz w:val="28"/>
          <w:szCs w:val="28"/>
        </w:rPr>
        <w:drawing>
          <wp:inline distT="0" distB="0" distL="0" distR="0">
            <wp:extent cx="5400000" cy="1879200"/>
            <wp:effectExtent l="19050" t="1905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1879200"/>
                    </a:xfrm>
                    <a:prstGeom prst="rect">
                      <a:avLst/>
                    </a:prstGeom>
                    <a:noFill/>
                    <a:ln>
                      <a:solidFill>
                        <a:srgbClr val="FF0000"/>
                      </a:solidFill>
                    </a:ln>
                  </pic:spPr>
                </pic:pic>
              </a:graphicData>
            </a:graphic>
          </wp:inline>
        </w:drawing>
      </w:r>
    </w:p>
    <w:p w:rsidR="002C7F0F" w:rsidRPr="00B264D4" w:rsidRDefault="002C7F0F" w:rsidP="00363983">
      <w:pPr>
        <w:spacing w:after="0" w:line="240" w:lineRule="auto"/>
        <w:jc w:val="center"/>
        <w:rPr>
          <w:rFonts w:ascii="Times New Roman" w:hAnsi="Times New Roman" w:cs="Times New Roman"/>
          <w:sz w:val="28"/>
          <w:szCs w:val="28"/>
          <w:rtl/>
          <w:lang w:bidi="ar-JO"/>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363983">
        <w:rPr>
          <w:rFonts w:ascii="Times New Roman" w:hAnsi="Times New Roman" w:cs="Times New Roman" w:hint="cs"/>
          <w:sz w:val="28"/>
          <w:szCs w:val="28"/>
          <w:rtl/>
        </w:rPr>
        <w:t>21</w:t>
      </w:r>
      <w:r w:rsidRPr="00B264D4">
        <w:rPr>
          <w:rFonts w:ascii="Times New Roman" w:hAnsi="Times New Roman" w:cs="Times New Roman"/>
          <w:sz w:val="28"/>
          <w:szCs w:val="28"/>
          <w:rtl/>
        </w:rPr>
        <w:t>):</w:t>
      </w:r>
      <w:r w:rsidRPr="00B264D4">
        <w:rPr>
          <w:rFonts w:ascii="Times New Roman" w:hAnsi="Times New Roman" w:cs="Times New Roman"/>
          <w:sz w:val="28"/>
          <w:szCs w:val="28"/>
          <w:rtl/>
          <w:lang w:bidi="ar-JO"/>
        </w:rPr>
        <w:t xml:space="preserve"> تجميع الكوابل على القطع</w:t>
      </w:r>
    </w:p>
    <w:p w:rsidR="002C7F0F" w:rsidRDefault="002C7F0F"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363983" w:rsidRDefault="00363983" w:rsidP="002C7F0F">
      <w:pPr>
        <w:spacing w:after="0" w:line="240" w:lineRule="auto"/>
        <w:jc w:val="center"/>
        <w:rPr>
          <w:rFonts w:ascii="Times New Roman" w:hAnsi="Times New Roman" w:cs="Times New Roman"/>
          <w:sz w:val="28"/>
          <w:szCs w:val="28"/>
          <w:rtl/>
          <w:lang w:bidi="ar-JO"/>
        </w:rPr>
      </w:pPr>
    </w:p>
    <w:p w:rsidR="002C7F0F" w:rsidRPr="00B264D4" w:rsidRDefault="002C7F0F" w:rsidP="002C7F0F">
      <w:pPr>
        <w:spacing w:after="0" w:line="240" w:lineRule="auto"/>
        <w:rPr>
          <w:rFonts w:ascii="Times New Roman" w:hAnsi="Times New Roman" w:cs="Times New Roman"/>
          <w:b/>
          <w:bCs/>
          <w:color w:val="000000"/>
          <w:sz w:val="28"/>
          <w:szCs w:val="28"/>
          <w:rtl/>
          <w:lang w:bidi="ar-JO"/>
        </w:rPr>
      </w:pPr>
      <w:r>
        <w:rPr>
          <w:rFonts w:ascii="Times New Roman" w:hAnsi="Times New Roman" w:cs="Times New Roman" w:hint="cs"/>
          <w:b/>
          <w:bCs/>
          <w:sz w:val="28"/>
          <w:szCs w:val="28"/>
          <w:rtl/>
          <w:lang w:bidi="ar-JO"/>
        </w:rPr>
        <w:lastRenderedPageBreak/>
        <w:t>8</w:t>
      </w:r>
      <w:r w:rsidRPr="00B264D4">
        <w:rPr>
          <w:rFonts w:ascii="Times New Roman" w:hAnsi="Times New Roman" w:cs="Times New Roman"/>
          <w:b/>
          <w:bCs/>
          <w:sz w:val="28"/>
          <w:szCs w:val="28"/>
          <w:rtl/>
          <w:lang w:bidi="ar-JO"/>
        </w:rPr>
        <w:t>-4 تشخيص أعطال وحدة التغذية</w:t>
      </w:r>
      <w:r>
        <w:rPr>
          <w:rFonts w:ascii="Times New Roman" w:hAnsi="Times New Roman" w:cs="Times New Roman"/>
          <w:b/>
          <w:bCs/>
          <w:color w:val="000000"/>
          <w:sz w:val="28"/>
          <w:szCs w:val="28"/>
          <w:rtl/>
          <w:lang w:bidi="ar-JO"/>
        </w:rPr>
        <w:t xml:space="preserve"> الرئيسية و</w:t>
      </w:r>
      <w:r w:rsidRPr="00B264D4">
        <w:rPr>
          <w:rFonts w:ascii="Times New Roman" w:hAnsi="Times New Roman" w:cs="Times New Roman"/>
          <w:b/>
          <w:bCs/>
          <w:color w:val="000000"/>
          <w:sz w:val="28"/>
          <w:szCs w:val="28"/>
          <w:rtl/>
          <w:lang w:bidi="ar-JO"/>
        </w:rPr>
        <w:t>الشحن</w:t>
      </w:r>
    </w:p>
    <w:p w:rsidR="002C7F0F" w:rsidRPr="00B264D4" w:rsidRDefault="002C7F0F" w:rsidP="002C7F0F">
      <w:pPr>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 xml:space="preserve">وحدة التغذية </w:t>
      </w:r>
      <w:r>
        <w:rPr>
          <w:rFonts w:ascii="Times New Roman" w:hAnsi="Times New Roman" w:cs="Times New Roman"/>
          <w:sz w:val="28"/>
          <w:szCs w:val="28"/>
          <w:rtl/>
        </w:rPr>
        <w:t>الرئيس</w:t>
      </w:r>
      <w:r w:rsidRPr="00B264D4">
        <w:rPr>
          <w:rFonts w:ascii="Times New Roman" w:hAnsi="Times New Roman" w:cs="Times New Roman"/>
          <w:sz w:val="28"/>
          <w:szCs w:val="28"/>
          <w:rtl/>
        </w:rPr>
        <w:t>ة تتغذى بقيمة كهرباء(</w:t>
      </w:r>
      <w:r w:rsidRPr="00B264D4">
        <w:rPr>
          <w:rFonts w:ascii="Times New Roman" w:hAnsi="Times New Roman" w:cs="Times New Roman"/>
          <w:sz w:val="28"/>
          <w:szCs w:val="28"/>
        </w:rPr>
        <w:t>220VAC</w:t>
      </w:r>
      <w:r w:rsidRPr="00B264D4">
        <w:rPr>
          <w:rFonts w:ascii="Times New Roman" w:hAnsi="Times New Roman" w:cs="Times New Roman"/>
          <w:sz w:val="28"/>
          <w:szCs w:val="28"/>
          <w:rtl/>
        </w:rPr>
        <w:t xml:space="preserve">) حيث تشبك </w:t>
      </w:r>
      <w:r>
        <w:rPr>
          <w:rFonts w:ascii="Times New Roman" w:hAnsi="Times New Roman" w:cs="Times New Roman" w:hint="cs"/>
          <w:sz w:val="28"/>
          <w:szCs w:val="28"/>
          <w:rtl/>
        </w:rPr>
        <w:t>أ</w:t>
      </w:r>
      <w:r w:rsidRPr="00B264D4">
        <w:rPr>
          <w:rFonts w:ascii="Times New Roman" w:hAnsi="Times New Roman" w:cs="Times New Roman"/>
          <w:sz w:val="28"/>
          <w:szCs w:val="28"/>
          <w:rtl/>
        </w:rPr>
        <w:t>سلاك الكهرباء الثلاث (</w:t>
      </w:r>
      <w:r w:rsidRPr="00B264D4">
        <w:rPr>
          <w:rFonts w:ascii="Times New Roman" w:hAnsi="Times New Roman" w:cs="Times New Roman"/>
          <w:sz w:val="28"/>
          <w:szCs w:val="28"/>
        </w:rPr>
        <w:t>L N E</w:t>
      </w:r>
      <w:r w:rsidRPr="00B264D4">
        <w:rPr>
          <w:rFonts w:ascii="Times New Roman" w:hAnsi="Times New Roman" w:cs="Times New Roman"/>
          <w:sz w:val="28"/>
          <w:szCs w:val="28"/>
          <w:rtl/>
        </w:rPr>
        <w:t xml:space="preserve">) بوجود فيوز رئيسي لحماية اللوحة من عدم انتظام الكهرباء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و </w:t>
      </w:r>
      <w:r>
        <w:rPr>
          <w:rFonts w:ascii="Times New Roman" w:hAnsi="Times New Roman" w:cs="Times New Roman" w:hint="cs"/>
          <w:sz w:val="28"/>
          <w:szCs w:val="28"/>
          <w:rtl/>
        </w:rPr>
        <w:t xml:space="preserve">حدوث قصر </w:t>
      </w:r>
      <w:r w:rsidRPr="00B264D4">
        <w:rPr>
          <w:rFonts w:ascii="Times New Roman" w:hAnsi="Times New Roman" w:cs="Times New Roman"/>
          <w:sz w:val="28"/>
          <w:szCs w:val="28"/>
          <w:rtl/>
        </w:rPr>
        <w:t>(</w:t>
      </w:r>
      <w:r w:rsidRPr="00B264D4">
        <w:rPr>
          <w:rFonts w:ascii="Times New Roman" w:hAnsi="Times New Roman" w:cs="Times New Roman"/>
          <w:sz w:val="28"/>
          <w:szCs w:val="28"/>
        </w:rPr>
        <w:t>Short</w:t>
      </w:r>
      <w:r w:rsidRPr="00B264D4">
        <w:rPr>
          <w:rFonts w:ascii="Times New Roman" w:hAnsi="Times New Roman" w:cs="Times New Roman"/>
          <w:sz w:val="28"/>
          <w:szCs w:val="28"/>
          <w:rtl/>
        </w:rPr>
        <w:t xml:space="preserve">)، </w:t>
      </w:r>
      <w:r>
        <w:rPr>
          <w:rFonts w:ascii="Times New Roman" w:hAnsi="Times New Roman" w:cs="Times New Roman" w:hint="cs"/>
          <w:sz w:val="28"/>
          <w:szCs w:val="28"/>
          <w:rtl/>
        </w:rPr>
        <w:t>و</w:t>
      </w:r>
      <w:r w:rsidRPr="00B264D4">
        <w:rPr>
          <w:rFonts w:ascii="Times New Roman" w:hAnsi="Times New Roman" w:cs="Times New Roman"/>
          <w:sz w:val="28"/>
          <w:szCs w:val="28"/>
          <w:rtl/>
        </w:rPr>
        <w:t>في حال وجود خلل في وحدة التغذية نبد</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 </w:t>
      </w:r>
      <w:r>
        <w:rPr>
          <w:rFonts w:ascii="Times New Roman" w:hAnsi="Times New Roman" w:cs="Times New Roman" w:hint="cs"/>
          <w:sz w:val="28"/>
          <w:szCs w:val="28"/>
          <w:rtl/>
        </w:rPr>
        <w:t>أ</w:t>
      </w:r>
      <w:r>
        <w:rPr>
          <w:rFonts w:ascii="Times New Roman" w:hAnsi="Times New Roman" w:cs="Times New Roman"/>
          <w:sz w:val="28"/>
          <w:szCs w:val="28"/>
          <w:rtl/>
        </w:rPr>
        <w:t xml:space="preserve">ولا بفحص الفيوز الرئيس من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نه يوصل تيار كهربائي وذلك باستخدام ساعة الفحص عند وضع مؤشرها على </w:t>
      </w:r>
      <w:r>
        <w:rPr>
          <w:rFonts w:ascii="Times New Roman" w:hAnsi="Times New Roman" w:cs="Times New Roman" w:hint="cs"/>
          <w:sz w:val="28"/>
          <w:szCs w:val="28"/>
          <w:rtl/>
        </w:rPr>
        <w:t>إ</w:t>
      </w:r>
      <w:r w:rsidRPr="00B264D4">
        <w:rPr>
          <w:rFonts w:ascii="Times New Roman" w:hAnsi="Times New Roman" w:cs="Times New Roman"/>
          <w:sz w:val="28"/>
          <w:szCs w:val="28"/>
          <w:rtl/>
        </w:rPr>
        <w:t>شارة الزامور</w:t>
      </w:r>
      <w:r>
        <w:rPr>
          <w:rFonts w:ascii="Times New Roman" w:hAnsi="Times New Roman" w:cs="Times New Roman" w:hint="cs"/>
          <w:sz w:val="28"/>
          <w:szCs w:val="28"/>
          <w:rtl/>
        </w:rPr>
        <w:t>، الشكل (</w:t>
      </w:r>
      <w:r w:rsidR="00363983">
        <w:rPr>
          <w:rFonts w:ascii="Times New Roman" w:hAnsi="Times New Roman" w:cs="Times New Roman" w:hint="cs"/>
          <w:sz w:val="28"/>
          <w:szCs w:val="28"/>
          <w:rtl/>
        </w:rPr>
        <w:t>22</w:t>
      </w:r>
      <w:r>
        <w:rPr>
          <w:rFonts w:ascii="Times New Roman" w:hAnsi="Times New Roman" w:cs="Times New Roman" w:hint="cs"/>
          <w:sz w:val="28"/>
          <w:szCs w:val="28"/>
          <w:rtl/>
        </w:rPr>
        <w:t>)</w:t>
      </w:r>
      <w:r w:rsidRPr="00B264D4">
        <w:rPr>
          <w:rFonts w:ascii="Times New Roman" w:hAnsi="Times New Roman" w:cs="Times New Roman"/>
          <w:sz w:val="28"/>
          <w:szCs w:val="28"/>
          <w:rtl/>
        </w:rPr>
        <w:t>.</w:t>
      </w:r>
    </w:p>
    <w:p w:rsidR="002C7F0F" w:rsidRDefault="002C7F0F" w:rsidP="002C7F0F">
      <w:pPr>
        <w:spacing w:after="0" w:line="240" w:lineRule="auto"/>
        <w:rPr>
          <w:rFonts w:ascii="Times New Roman" w:hAnsi="Times New Roman" w:cs="Times New Roman"/>
          <w:sz w:val="28"/>
          <w:szCs w:val="28"/>
          <w:rtl/>
        </w:rPr>
      </w:pPr>
    </w:p>
    <w:p w:rsidR="002C7F0F" w:rsidRPr="00B264D4" w:rsidRDefault="002C7F0F" w:rsidP="00363983">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5400000" cy="396360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3963600"/>
                    </a:xfrm>
                    <a:prstGeom prst="rect">
                      <a:avLst/>
                    </a:prstGeom>
                    <a:noFill/>
                    <a:ln>
                      <a:solidFill>
                        <a:srgbClr val="FF0000"/>
                      </a:solidFill>
                    </a:ln>
                  </pic:spPr>
                </pic:pic>
              </a:graphicData>
            </a:graphic>
          </wp:inline>
        </w:drawing>
      </w:r>
    </w:p>
    <w:p w:rsidR="002C7F0F" w:rsidRPr="00B264D4" w:rsidRDefault="002C7F0F" w:rsidP="00363983">
      <w:pPr>
        <w:spacing w:after="0" w:line="240" w:lineRule="auto"/>
        <w:jc w:val="center"/>
        <w:rPr>
          <w:rFonts w:ascii="Times New Roman" w:hAnsi="Times New Roman" w:cs="Times New Roman"/>
          <w:color w:val="000000"/>
          <w:sz w:val="28"/>
          <w:szCs w:val="28"/>
          <w:rtl/>
          <w:lang w:bidi="ar-JO"/>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00363983">
        <w:rPr>
          <w:rFonts w:ascii="Times New Roman" w:hAnsi="Times New Roman" w:cs="Times New Roman" w:hint="cs"/>
          <w:sz w:val="28"/>
          <w:szCs w:val="28"/>
          <w:rtl/>
        </w:rPr>
        <w:t>22</w:t>
      </w:r>
      <w:r w:rsidRPr="00B264D4">
        <w:rPr>
          <w:rFonts w:ascii="Times New Roman" w:hAnsi="Times New Roman" w:cs="Times New Roman"/>
          <w:sz w:val="28"/>
          <w:szCs w:val="28"/>
          <w:rtl/>
        </w:rPr>
        <w:t>):</w:t>
      </w:r>
      <w:r w:rsidRPr="00B264D4">
        <w:rPr>
          <w:rFonts w:ascii="Times New Roman" w:hAnsi="Times New Roman" w:cs="Times New Roman"/>
          <w:sz w:val="28"/>
          <w:szCs w:val="28"/>
          <w:rtl/>
          <w:lang w:bidi="ar-JO"/>
        </w:rPr>
        <w:t xml:space="preserve"> وحدة التغذية</w:t>
      </w:r>
      <w:r>
        <w:rPr>
          <w:rFonts w:ascii="Times New Roman" w:hAnsi="Times New Roman" w:cs="Times New Roman"/>
          <w:color w:val="000000"/>
          <w:sz w:val="28"/>
          <w:szCs w:val="28"/>
          <w:rtl/>
          <w:lang w:bidi="ar-JO"/>
        </w:rPr>
        <w:t xml:space="preserve"> الرئيسية و</w:t>
      </w:r>
      <w:r w:rsidRPr="00B264D4">
        <w:rPr>
          <w:rFonts w:ascii="Times New Roman" w:hAnsi="Times New Roman" w:cs="Times New Roman"/>
          <w:color w:val="000000"/>
          <w:sz w:val="28"/>
          <w:szCs w:val="28"/>
          <w:rtl/>
          <w:lang w:bidi="ar-JO"/>
        </w:rPr>
        <w:t>الشحن</w:t>
      </w:r>
    </w:p>
    <w:p w:rsidR="002C7F0F" w:rsidRDefault="002C7F0F" w:rsidP="002C7F0F">
      <w:pPr>
        <w:spacing w:after="0" w:line="240" w:lineRule="auto"/>
        <w:rPr>
          <w:rFonts w:ascii="Times New Roman" w:hAnsi="Times New Roman" w:cs="Times New Roman"/>
          <w:color w:val="000000"/>
          <w:sz w:val="28"/>
          <w:szCs w:val="28"/>
          <w:rtl/>
          <w:lang w:bidi="ar-JO"/>
        </w:rPr>
      </w:pPr>
    </w:p>
    <w:p w:rsidR="002C7F0F" w:rsidRPr="00B264D4" w:rsidRDefault="002C7F0F" w:rsidP="002C7F0F">
      <w:pPr>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 xml:space="preserve">بعد الفيوز الرئيسي يوجد محول يحول الكهرباء الرئيسية من </w:t>
      </w:r>
      <w:r w:rsidRPr="00B264D4">
        <w:rPr>
          <w:rFonts w:ascii="Times New Roman" w:hAnsi="Times New Roman" w:cs="Times New Roman"/>
          <w:sz w:val="28"/>
          <w:szCs w:val="28"/>
        </w:rPr>
        <w:t xml:space="preserve"> 220VAC</w:t>
      </w:r>
      <w:r w:rsidRPr="00B264D4">
        <w:rPr>
          <w:rFonts w:ascii="Times New Roman" w:hAnsi="Times New Roman" w:cs="Times New Roman"/>
          <w:sz w:val="28"/>
          <w:szCs w:val="28"/>
          <w:rtl/>
        </w:rPr>
        <w:t xml:space="preserve"> الى</w:t>
      </w:r>
      <w:r w:rsidRPr="00B264D4">
        <w:rPr>
          <w:rFonts w:ascii="Times New Roman" w:hAnsi="Times New Roman" w:cs="Times New Roman"/>
          <w:sz w:val="28"/>
          <w:szCs w:val="28"/>
        </w:rPr>
        <w:t xml:space="preserve">16VAC </w:t>
      </w:r>
      <w:r>
        <w:rPr>
          <w:rFonts w:ascii="Times New Roman" w:hAnsi="Times New Roman" w:cs="Times New Roman"/>
          <w:sz w:val="28"/>
          <w:szCs w:val="28"/>
          <w:rtl/>
        </w:rPr>
        <w:t>. يتم الت</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كد من فعالية هذا المحول باستخدام ساعة الفحص </w:t>
      </w:r>
      <w:r>
        <w:rPr>
          <w:rFonts w:ascii="Times New Roman" w:hAnsi="Times New Roman" w:cs="Times New Roman" w:hint="cs"/>
          <w:sz w:val="28"/>
          <w:szCs w:val="28"/>
          <w:rtl/>
        </w:rPr>
        <w:t>أ</w:t>
      </w:r>
      <w:r>
        <w:rPr>
          <w:rFonts w:ascii="Times New Roman" w:hAnsi="Times New Roman" w:cs="Times New Roman"/>
          <w:sz w:val="28"/>
          <w:szCs w:val="28"/>
          <w:rtl/>
        </w:rPr>
        <w:t>يضا و</w:t>
      </w:r>
      <w:r w:rsidRPr="00B264D4">
        <w:rPr>
          <w:rFonts w:ascii="Times New Roman" w:hAnsi="Times New Roman" w:cs="Times New Roman"/>
          <w:sz w:val="28"/>
          <w:szCs w:val="28"/>
          <w:rtl/>
        </w:rPr>
        <w:t xml:space="preserve">من </w:t>
      </w:r>
      <w:r>
        <w:rPr>
          <w:rFonts w:ascii="Times New Roman" w:hAnsi="Times New Roman" w:cs="Times New Roman" w:hint="cs"/>
          <w:sz w:val="28"/>
          <w:szCs w:val="28"/>
          <w:rtl/>
        </w:rPr>
        <w:t>أ</w:t>
      </w:r>
      <w:r w:rsidRPr="00B264D4">
        <w:rPr>
          <w:rFonts w:ascii="Times New Roman" w:hAnsi="Times New Roman" w:cs="Times New Roman"/>
          <w:sz w:val="28"/>
          <w:szCs w:val="28"/>
          <w:rtl/>
        </w:rPr>
        <w:t>ن مخرجه عليه فعليا قيمة</w:t>
      </w:r>
      <w:r w:rsidRPr="00B264D4">
        <w:rPr>
          <w:rFonts w:ascii="Times New Roman" w:hAnsi="Times New Roman" w:cs="Times New Roman"/>
          <w:sz w:val="28"/>
          <w:szCs w:val="28"/>
        </w:rPr>
        <w:t>16VAC</w:t>
      </w:r>
      <w:r w:rsidRPr="00B264D4">
        <w:rPr>
          <w:rFonts w:ascii="Times New Roman" w:hAnsi="Times New Roman" w:cs="Times New Roman"/>
          <w:sz w:val="28"/>
          <w:szCs w:val="28"/>
          <w:rtl/>
        </w:rPr>
        <w:t>.</w:t>
      </w:r>
    </w:p>
    <w:p w:rsidR="00363983" w:rsidRDefault="00363983" w:rsidP="002C7F0F">
      <w:pPr>
        <w:spacing w:after="0" w:line="240" w:lineRule="auto"/>
        <w:jc w:val="both"/>
        <w:rPr>
          <w:rFonts w:ascii="Times New Roman" w:hAnsi="Times New Roman" w:cs="Times New Roman"/>
          <w:sz w:val="28"/>
          <w:szCs w:val="28"/>
          <w:rtl/>
        </w:rPr>
      </w:pPr>
    </w:p>
    <w:p w:rsidR="002C7F0F" w:rsidRPr="00B264D4" w:rsidRDefault="002C7F0F" w:rsidP="002C7F0F">
      <w:pPr>
        <w:spacing w:after="0" w:line="240" w:lineRule="auto"/>
        <w:jc w:val="both"/>
        <w:rPr>
          <w:rFonts w:ascii="Times New Roman" w:hAnsi="Times New Roman" w:cs="Times New Roman"/>
          <w:color w:val="000000"/>
          <w:sz w:val="28"/>
          <w:szCs w:val="28"/>
          <w:rtl/>
          <w:lang w:bidi="ar-JO"/>
        </w:rPr>
      </w:pPr>
      <w:r w:rsidRPr="00B264D4">
        <w:rPr>
          <w:rFonts w:ascii="Times New Roman" w:hAnsi="Times New Roman" w:cs="Times New Roman"/>
          <w:sz w:val="28"/>
          <w:szCs w:val="28"/>
          <w:rtl/>
        </w:rPr>
        <w:t>بالنسبة ل</w:t>
      </w:r>
      <w:r>
        <w:rPr>
          <w:rFonts w:ascii="Times New Roman" w:hAnsi="Times New Roman" w:cs="Times New Roman"/>
          <w:sz w:val="28"/>
          <w:szCs w:val="28"/>
          <w:rtl/>
        </w:rPr>
        <w:t>بطاريات الشحن</w:t>
      </w:r>
      <w:r>
        <w:rPr>
          <w:rFonts w:ascii="Times New Roman" w:hAnsi="Times New Roman" w:cs="Times New Roman" w:hint="cs"/>
          <w:sz w:val="28"/>
          <w:szCs w:val="28"/>
          <w:rtl/>
        </w:rPr>
        <w:t>،</w:t>
      </w:r>
      <w:r w:rsidRPr="00B264D4">
        <w:rPr>
          <w:rFonts w:ascii="Times New Roman" w:hAnsi="Times New Roman" w:cs="Times New Roman"/>
          <w:sz w:val="28"/>
          <w:szCs w:val="28"/>
          <w:rtl/>
        </w:rPr>
        <w:t xml:space="preserve"> يتم فحص البطاريات</w:t>
      </w:r>
      <w:r>
        <w:rPr>
          <w:rFonts w:ascii="Times New Roman" w:hAnsi="Times New Roman" w:cs="Times New Roman"/>
          <w:sz w:val="28"/>
          <w:szCs w:val="28"/>
          <w:rtl/>
        </w:rPr>
        <w:t xml:space="preserve"> </w:t>
      </w:r>
      <w:r>
        <w:rPr>
          <w:rFonts w:ascii="Times New Roman" w:hAnsi="Times New Roman" w:cs="Times New Roman" w:hint="cs"/>
          <w:sz w:val="28"/>
          <w:szCs w:val="28"/>
          <w:rtl/>
        </w:rPr>
        <w:t>و</w:t>
      </w:r>
      <w:r w:rsidRPr="00B264D4">
        <w:rPr>
          <w:rFonts w:ascii="Times New Roman" w:hAnsi="Times New Roman" w:cs="Times New Roman"/>
          <w:sz w:val="28"/>
          <w:szCs w:val="28"/>
          <w:rtl/>
        </w:rPr>
        <w:t xml:space="preserve">عادة ما يكون عددها اثنتان </w:t>
      </w:r>
      <w:r>
        <w:rPr>
          <w:rFonts w:ascii="Times New Roman" w:hAnsi="Times New Roman" w:cs="Times New Roman" w:hint="cs"/>
          <w:sz w:val="28"/>
          <w:szCs w:val="28"/>
          <w:rtl/>
        </w:rPr>
        <w:t>للتأكد من</w:t>
      </w:r>
      <w:r w:rsidRPr="00B264D4">
        <w:rPr>
          <w:rFonts w:ascii="Times New Roman" w:hAnsi="Times New Roman" w:cs="Times New Roman"/>
          <w:sz w:val="28"/>
          <w:szCs w:val="28"/>
          <w:rtl/>
        </w:rPr>
        <w:t xml:space="preserve"> تزود</w:t>
      </w:r>
      <w:r>
        <w:rPr>
          <w:rFonts w:ascii="Times New Roman" w:hAnsi="Times New Roman" w:cs="Times New Roman" w:hint="cs"/>
          <w:sz w:val="28"/>
          <w:szCs w:val="28"/>
          <w:rtl/>
        </w:rPr>
        <w:t>ها</w:t>
      </w:r>
      <w:r w:rsidRPr="00B264D4">
        <w:rPr>
          <w:rFonts w:ascii="Times New Roman" w:hAnsi="Times New Roman" w:cs="Times New Roman"/>
          <w:sz w:val="28"/>
          <w:szCs w:val="28"/>
          <w:rtl/>
        </w:rPr>
        <w:t xml:space="preserve"> تيار كهربائي ثابت بقيمة (</w:t>
      </w:r>
      <w:r w:rsidRPr="00B264D4">
        <w:rPr>
          <w:rFonts w:ascii="Times New Roman" w:hAnsi="Times New Roman" w:cs="Times New Roman"/>
          <w:sz w:val="28"/>
          <w:szCs w:val="28"/>
        </w:rPr>
        <w:t>12VDC</w:t>
      </w:r>
      <w:r w:rsidRPr="00B264D4">
        <w:rPr>
          <w:rFonts w:ascii="Times New Roman" w:hAnsi="Times New Roman" w:cs="Times New Roman"/>
          <w:sz w:val="28"/>
          <w:szCs w:val="28"/>
          <w:rtl/>
        </w:rPr>
        <w:t xml:space="preserve">) لكل بطارية، </w:t>
      </w:r>
      <w:r>
        <w:rPr>
          <w:rFonts w:ascii="Times New Roman" w:hAnsi="Times New Roman" w:cs="Times New Roman" w:hint="cs"/>
          <w:sz w:val="28"/>
          <w:szCs w:val="28"/>
          <w:rtl/>
        </w:rPr>
        <w:t>وأ</w:t>
      </w:r>
      <w:r w:rsidRPr="00B264D4">
        <w:rPr>
          <w:rFonts w:ascii="Times New Roman" w:hAnsi="Times New Roman" w:cs="Times New Roman"/>
          <w:sz w:val="28"/>
          <w:szCs w:val="28"/>
          <w:rtl/>
        </w:rPr>
        <w:t>حيانا تكون المشكلة في ال</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سلاك الواصلة بين البطاريتين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و الواصلة بينها و بين اللوحة. </w:t>
      </w:r>
      <w:r>
        <w:rPr>
          <w:rFonts w:ascii="Times New Roman" w:hAnsi="Times New Roman" w:cs="Times New Roman" w:hint="cs"/>
          <w:sz w:val="28"/>
          <w:szCs w:val="28"/>
          <w:rtl/>
        </w:rPr>
        <w:t>أ</w:t>
      </w:r>
      <w:r w:rsidRPr="00B264D4">
        <w:rPr>
          <w:rFonts w:ascii="Times New Roman" w:hAnsi="Times New Roman" w:cs="Times New Roman"/>
          <w:sz w:val="28"/>
          <w:szCs w:val="28"/>
          <w:rtl/>
        </w:rPr>
        <w:t>ما الاحتمال ال</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خير لبطاريات الشحن </w:t>
      </w:r>
      <w:r>
        <w:rPr>
          <w:rFonts w:ascii="Times New Roman" w:hAnsi="Times New Roman" w:cs="Times New Roman" w:hint="cs"/>
          <w:sz w:val="28"/>
          <w:szCs w:val="28"/>
          <w:rtl/>
        </w:rPr>
        <w:t>فهو</w:t>
      </w:r>
      <w:r w:rsidRPr="00B264D4">
        <w:rPr>
          <w:rFonts w:ascii="Times New Roman" w:hAnsi="Times New Roman" w:cs="Times New Roman"/>
          <w:sz w:val="28"/>
          <w:szCs w:val="28"/>
          <w:rtl/>
        </w:rPr>
        <w:t xml:space="preserve"> الفيوز المسؤول عن حماية اللوحة من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ضرارها، </w:t>
      </w:r>
      <w:r>
        <w:rPr>
          <w:rFonts w:ascii="Times New Roman" w:hAnsi="Times New Roman" w:cs="Times New Roman" w:hint="cs"/>
          <w:sz w:val="28"/>
          <w:szCs w:val="28"/>
          <w:rtl/>
        </w:rPr>
        <w:t>إ</w:t>
      </w:r>
      <w:r w:rsidRPr="00B264D4">
        <w:rPr>
          <w:rFonts w:ascii="Times New Roman" w:hAnsi="Times New Roman" w:cs="Times New Roman"/>
          <w:sz w:val="28"/>
          <w:szCs w:val="28"/>
          <w:rtl/>
        </w:rPr>
        <w:t xml:space="preserve">ذ يتم فحصه بنفس الطريقة </w:t>
      </w:r>
      <w:r>
        <w:rPr>
          <w:rFonts w:ascii="Times New Roman" w:hAnsi="Times New Roman" w:cs="Times New Roman" w:hint="cs"/>
          <w:sz w:val="28"/>
          <w:szCs w:val="28"/>
          <w:rtl/>
        </w:rPr>
        <w:t>باستخدام</w:t>
      </w:r>
      <w:r w:rsidRPr="00B264D4">
        <w:rPr>
          <w:rFonts w:ascii="Times New Roman" w:hAnsi="Times New Roman" w:cs="Times New Roman"/>
          <w:sz w:val="28"/>
          <w:szCs w:val="28"/>
          <w:rtl/>
        </w:rPr>
        <w:t xml:space="preserve"> ساعة الفحص.</w:t>
      </w:r>
    </w:p>
    <w:p w:rsidR="002C7F0F" w:rsidRDefault="002C7F0F" w:rsidP="002C7F0F">
      <w:pPr>
        <w:spacing w:after="0" w:line="240" w:lineRule="auto"/>
        <w:rPr>
          <w:rFonts w:ascii="Times New Roman" w:hAnsi="Times New Roman" w:cs="Times New Roman"/>
          <w:color w:val="000000"/>
          <w:sz w:val="28"/>
          <w:szCs w:val="28"/>
          <w:rtl/>
          <w:lang w:bidi="ar-JO"/>
        </w:rPr>
      </w:pPr>
    </w:p>
    <w:p w:rsidR="00363983" w:rsidRDefault="00363983" w:rsidP="002C7F0F">
      <w:pPr>
        <w:spacing w:after="0" w:line="240" w:lineRule="auto"/>
        <w:rPr>
          <w:rFonts w:ascii="Times New Roman" w:hAnsi="Times New Roman" w:cs="Times New Roman"/>
          <w:color w:val="000000"/>
          <w:sz w:val="28"/>
          <w:szCs w:val="28"/>
          <w:rtl/>
          <w:lang w:bidi="ar-JO"/>
        </w:rPr>
      </w:pPr>
    </w:p>
    <w:p w:rsidR="00363983" w:rsidRDefault="00363983" w:rsidP="002C7F0F">
      <w:pPr>
        <w:spacing w:after="0" w:line="240" w:lineRule="auto"/>
        <w:rPr>
          <w:rFonts w:ascii="Times New Roman" w:hAnsi="Times New Roman" w:cs="Times New Roman"/>
          <w:color w:val="000000"/>
          <w:sz w:val="28"/>
          <w:szCs w:val="28"/>
          <w:rtl/>
          <w:lang w:bidi="ar-JO"/>
        </w:rPr>
      </w:pPr>
    </w:p>
    <w:p w:rsidR="00363983" w:rsidRDefault="00363983" w:rsidP="002C7F0F">
      <w:pPr>
        <w:spacing w:after="0" w:line="240" w:lineRule="auto"/>
        <w:rPr>
          <w:rFonts w:ascii="Times New Roman" w:hAnsi="Times New Roman" w:cs="Times New Roman"/>
          <w:color w:val="000000"/>
          <w:sz w:val="28"/>
          <w:szCs w:val="28"/>
          <w:rtl/>
          <w:lang w:bidi="ar-JO"/>
        </w:rPr>
      </w:pPr>
    </w:p>
    <w:p w:rsidR="00363983" w:rsidRDefault="00363983" w:rsidP="002C7F0F">
      <w:pPr>
        <w:spacing w:after="0" w:line="240" w:lineRule="auto"/>
        <w:rPr>
          <w:rFonts w:ascii="Times New Roman" w:hAnsi="Times New Roman" w:cs="Times New Roman"/>
          <w:color w:val="000000"/>
          <w:sz w:val="28"/>
          <w:szCs w:val="28"/>
          <w:rtl/>
          <w:lang w:bidi="ar-JO"/>
        </w:rPr>
      </w:pPr>
    </w:p>
    <w:p w:rsidR="00363983" w:rsidRDefault="00363983" w:rsidP="002C7F0F">
      <w:pPr>
        <w:spacing w:after="0" w:line="240" w:lineRule="auto"/>
        <w:rPr>
          <w:rFonts w:ascii="Times New Roman" w:hAnsi="Times New Roman" w:cs="Times New Roman"/>
          <w:color w:val="000000"/>
          <w:sz w:val="28"/>
          <w:szCs w:val="28"/>
          <w:rtl/>
          <w:lang w:bidi="ar-JO"/>
        </w:rPr>
      </w:pPr>
    </w:p>
    <w:p w:rsidR="00363983" w:rsidRDefault="00363983" w:rsidP="002C7F0F">
      <w:pPr>
        <w:spacing w:after="0" w:line="240" w:lineRule="auto"/>
        <w:rPr>
          <w:rFonts w:ascii="Times New Roman" w:hAnsi="Times New Roman" w:cs="Times New Roman"/>
          <w:color w:val="000000"/>
          <w:sz w:val="28"/>
          <w:szCs w:val="28"/>
          <w:rtl/>
          <w:lang w:bidi="ar-JO"/>
        </w:rPr>
      </w:pPr>
    </w:p>
    <w:p w:rsidR="00363983" w:rsidRDefault="00363983" w:rsidP="002C7F0F">
      <w:pPr>
        <w:spacing w:after="0" w:line="240" w:lineRule="auto"/>
        <w:rPr>
          <w:rFonts w:ascii="Times New Roman" w:hAnsi="Times New Roman" w:cs="Times New Roman"/>
          <w:color w:val="000000"/>
          <w:sz w:val="28"/>
          <w:szCs w:val="28"/>
          <w:rtl/>
          <w:lang w:bidi="ar-JO"/>
        </w:rPr>
      </w:pPr>
    </w:p>
    <w:p w:rsidR="002C7F0F" w:rsidRDefault="002C7F0F" w:rsidP="002C7F0F">
      <w:pPr>
        <w:spacing w:after="0" w:line="240" w:lineRule="auto"/>
        <w:rPr>
          <w:rFonts w:ascii="Times New Roman" w:hAnsi="Times New Roman" w:cs="Times New Roman"/>
          <w:b/>
          <w:bCs/>
          <w:color w:val="000000"/>
          <w:sz w:val="28"/>
          <w:szCs w:val="28"/>
          <w:rtl/>
          <w:lang w:bidi="ar-JO"/>
        </w:rPr>
      </w:pPr>
      <w:r>
        <w:rPr>
          <w:rFonts w:ascii="Times New Roman" w:hAnsi="Times New Roman" w:cs="Times New Roman" w:hint="cs"/>
          <w:b/>
          <w:bCs/>
          <w:color w:val="000000"/>
          <w:sz w:val="28"/>
          <w:szCs w:val="28"/>
          <w:rtl/>
          <w:lang w:bidi="ar-JO"/>
        </w:rPr>
        <w:lastRenderedPageBreak/>
        <w:t>8</w:t>
      </w:r>
      <w:r w:rsidRPr="00B264D4">
        <w:rPr>
          <w:rFonts w:ascii="Times New Roman" w:hAnsi="Times New Roman" w:cs="Times New Roman"/>
          <w:b/>
          <w:bCs/>
          <w:color w:val="000000"/>
          <w:sz w:val="28"/>
          <w:szCs w:val="28"/>
          <w:rtl/>
          <w:lang w:bidi="ar-JO"/>
        </w:rPr>
        <w:t xml:space="preserve">-5 </w:t>
      </w:r>
      <w:r w:rsidRPr="00B264D4">
        <w:rPr>
          <w:rFonts w:ascii="Times New Roman" w:hAnsi="Times New Roman" w:cs="Times New Roman"/>
          <w:b/>
          <w:bCs/>
          <w:sz w:val="28"/>
          <w:szCs w:val="28"/>
          <w:rtl/>
          <w:lang w:bidi="ar-JO"/>
        </w:rPr>
        <w:t>فحص أعطال</w:t>
      </w:r>
      <w:r w:rsidRPr="00B264D4">
        <w:rPr>
          <w:rFonts w:ascii="Times New Roman" w:hAnsi="Times New Roman" w:cs="Times New Roman"/>
          <w:b/>
          <w:bCs/>
          <w:color w:val="000000"/>
          <w:sz w:val="28"/>
          <w:szCs w:val="28"/>
          <w:rtl/>
          <w:lang w:bidi="ar-JO"/>
        </w:rPr>
        <w:t xml:space="preserve"> صمامات اسطوانات الغاز</w:t>
      </w:r>
    </w:p>
    <w:p w:rsidR="00363983" w:rsidRDefault="00363983" w:rsidP="00601AD8">
      <w:pPr>
        <w:spacing w:after="0" w:line="240" w:lineRule="auto"/>
        <w:jc w:val="both"/>
        <w:rPr>
          <w:rFonts w:ascii="Times New Roman" w:eastAsia="Times New Roman" w:hAnsi="Times New Roman" w:cs="Times New Roman"/>
          <w:color w:val="212121"/>
          <w:sz w:val="28"/>
          <w:szCs w:val="28"/>
          <w:rtl/>
        </w:rPr>
      </w:pPr>
      <w:r>
        <w:rPr>
          <w:rFonts w:ascii="Times New Roman" w:eastAsia="Times New Roman" w:hAnsi="Times New Roman" w:cs="Times New Roman"/>
          <w:color w:val="212121"/>
          <w:sz w:val="28"/>
          <w:szCs w:val="28"/>
          <w:rtl/>
        </w:rPr>
        <w:t xml:space="preserve">الصمام هو جهاز يستخدم </w:t>
      </w:r>
      <w:r w:rsidRPr="00B264D4">
        <w:rPr>
          <w:rFonts w:ascii="Times New Roman" w:eastAsia="Times New Roman" w:hAnsi="Times New Roman" w:cs="Times New Roman"/>
          <w:color w:val="212121"/>
          <w:sz w:val="28"/>
          <w:szCs w:val="28"/>
          <w:rtl/>
        </w:rPr>
        <w:t>لاحتواء محتويات 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سطوانة التي تكون تحت الضغط، فهو يمثل صمام 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مان 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 xml:space="preserve">ولي الذي يقوم بحفظ محتويات </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سطوانة الغاز</w:t>
      </w:r>
      <w:r>
        <w:rPr>
          <w:rFonts w:ascii="Times New Roman" w:eastAsia="Times New Roman" w:hAnsi="Times New Roman" w:cs="Times New Roman" w:hint="cs"/>
          <w:color w:val="212121"/>
          <w:sz w:val="28"/>
          <w:szCs w:val="28"/>
          <w:rtl/>
        </w:rPr>
        <w:t>، الشكل (23)</w:t>
      </w:r>
      <w:r w:rsidRPr="00B264D4">
        <w:rPr>
          <w:rFonts w:ascii="Times New Roman" w:eastAsia="Times New Roman" w:hAnsi="Times New Roman" w:cs="Times New Roman"/>
          <w:color w:val="212121"/>
          <w:sz w:val="28"/>
          <w:szCs w:val="28"/>
          <w:rtl/>
        </w:rPr>
        <w:t>.</w:t>
      </w:r>
    </w:p>
    <w:p w:rsidR="00363983" w:rsidRDefault="00363983" w:rsidP="00363983">
      <w:pPr>
        <w:spacing w:after="0" w:line="240" w:lineRule="auto"/>
        <w:jc w:val="center"/>
        <w:rPr>
          <w:rFonts w:ascii="Times New Roman" w:hAnsi="Times New Roman" w:cs="Times New Roman"/>
          <w:sz w:val="28"/>
          <w:szCs w:val="28"/>
          <w:rtl/>
        </w:rPr>
      </w:pPr>
    </w:p>
    <w:p w:rsidR="00363983" w:rsidRDefault="00363983" w:rsidP="00363983">
      <w:pPr>
        <w:spacing w:after="0" w:line="240" w:lineRule="auto"/>
        <w:jc w:val="center"/>
        <w:rPr>
          <w:rFonts w:ascii="Times New Roman" w:hAnsi="Times New Roman" w:cs="Times New Roman"/>
          <w:sz w:val="28"/>
          <w:szCs w:val="28"/>
          <w:rtl/>
        </w:rPr>
      </w:pPr>
      <w:r>
        <w:rPr>
          <w:rFonts w:ascii="Times New Roman" w:hAnsi="Times New Roman" w:cs="Times New Roman" w:hint="cs"/>
          <w:noProof/>
          <w:sz w:val="28"/>
          <w:szCs w:val="28"/>
        </w:rPr>
        <w:drawing>
          <wp:inline distT="0" distB="0" distL="0" distR="0">
            <wp:extent cx="2717165" cy="2320290"/>
            <wp:effectExtent l="19050" t="19050" r="698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7165" cy="2320290"/>
                    </a:xfrm>
                    <a:prstGeom prst="rect">
                      <a:avLst/>
                    </a:prstGeom>
                    <a:noFill/>
                    <a:ln>
                      <a:solidFill>
                        <a:srgbClr val="FF0000"/>
                      </a:solidFill>
                    </a:ln>
                  </pic:spPr>
                </pic:pic>
              </a:graphicData>
            </a:graphic>
          </wp:inline>
        </w:drawing>
      </w:r>
    </w:p>
    <w:p w:rsidR="00363983" w:rsidRPr="00B264D4" w:rsidRDefault="00363983" w:rsidP="00363983">
      <w:pPr>
        <w:spacing w:after="0" w:line="240" w:lineRule="auto"/>
        <w:jc w:val="center"/>
        <w:rPr>
          <w:rFonts w:ascii="Times New Roman" w:hAnsi="Times New Roman" w:cs="Times New Roman"/>
          <w:color w:val="000000"/>
          <w:sz w:val="28"/>
          <w:szCs w:val="28"/>
          <w:rtl/>
          <w:lang w:bidi="ar-JO"/>
        </w:rPr>
      </w:pPr>
      <w:r w:rsidRPr="00B264D4">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Pr>
          <w:rFonts w:ascii="Times New Roman" w:hAnsi="Times New Roman" w:cs="Times New Roman" w:hint="cs"/>
          <w:sz w:val="28"/>
          <w:szCs w:val="28"/>
          <w:rtl/>
        </w:rPr>
        <w:t>23</w:t>
      </w:r>
      <w:r w:rsidRPr="00B264D4">
        <w:rPr>
          <w:rFonts w:ascii="Times New Roman" w:hAnsi="Times New Roman" w:cs="Times New Roman"/>
          <w:sz w:val="28"/>
          <w:szCs w:val="28"/>
          <w:rtl/>
        </w:rPr>
        <w:t>):</w:t>
      </w:r>
      <w:r>
        <w:rPr>
          <w:rFonts w:ascii="Times New Roman" w:hAnsi="Times New Roman" w:cs="Times New Roman" w:hint="cs"/>
          <w:sz w:val="28"/>
          <w:szCs w:val="28"/>
          <w:rtl/>
        </w:rPr>
        <w:t xml:space="preserve"> </w:t>
      </w:r>
      <w:r w:rsidRPr="00B264D4">
        <w:rPr>
          <w:rFonts w:ascii="Times New Roman" w:hAnsi="Times New Roman" w:cs="Times New Roman"/>
          <w:color w:val="000000"/>
          <w:sz w:val="28"/>
          <w:szCs w:val="28"/>
          <w:rtl/>
          <w:lang w:bidi="ar-JO"/>
        </w:rPr>
        <w:t xml:space="preserve">صمام </w:t>
      </w:r>
      <w:r>
        <w:rPr>
          <w:rFonts w:ascii="Times New Roman" w:hAnsi="Times New Roman" w:cs="Times New Roman" w:hint="cs"/>
          <w:color w:val="000000"/>
          <w:sz w:val="28"/>
          <w:szCs w:val="28"/>
          <w:rtl/>
          <w:lang w:bidi="ar-JO"/>
        </w:rPr>
        <w:t>أ</w:t>
      </w:r>
      <w:r w:rsidRPr="00B264D4">
        <w:rPr>
          <w:rFonts w:ascii="Times New Roman" w:hAnsi="Times New Roman" w:cs="Times New Roman"/>
          <w:color w:val="000000"/>
          <w:sz w:val="28"/>
          <w:szCs w:val="28"/>
          <w:rtl/>
          <w:lang w:bidi="ar-JO"/>
        </w:rPr>
        <w:t>سطوانة غاز وساعة فحص الضغط</w:t>
      </w:r>
    </w:p>
    <w:p w:rsidR="00363983" w:rsidRDefault="00363983" w:rsidP="002C7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rtl/>
        </w:rPr>
      </w:pPr>
    </w:p>
    <w:p w:rsidR="002C7F0F" w:rsidRPr="00B264D4" w:rsidRDefault="002C7F0F" w:rsidP="002C7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rtl/>
        </w:rPr>
      </w:pPr>
      <w:r w:rsidRPr="00B264D4">
        <w:rPr>
          <w:rFonts w:ascii="Times New Roman" w:eastAsia="Times New Roman" w:hAnsi="Times New Roman" w:cs="Times New Roman"/>
          <w:color w:val="212121"/>
          <w:sz w:val="28"/>
          <w:szCs w:val="28"/>
          <w:rtl/>
        </w:rPr>
        <w:t>يجب الت</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كد من تركيب وتثبيت صمام 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سطوانة بهدف منع تسرب الغاز لذا يجب الانتباه دائما لساعة قياس الضغط الموجود بال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 xml:space="preserve">سطوانة </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 xml:space="preserve">ثناء عمل الصيانة الدورية، علما </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 xml:space="preserve">ن فترة صلاحية الغاز تتراوح بين سنتين </w:t>
      </w:r>
      <w:r>
        <w:rPr>
          <w:rFonts w:ascii="Times New Roman" w:eastAsia="Times New Roman" w:hAnsi="Times New Roman" w:cs="Times New Roman" w:hint="cs"/>
          <w:color w:val="212121"/>
          <w:sz w:val="28"/>
          <w:szCs w:val="28"/>
          <w:rtl/>
        </w:rPr>
        <w:t>إ</w:t>
      </w:r>
      <w:r w:rsidRPr="00B264D4">
        <w:rPr>
          <w:rFonts w:ascii="Times New Roman" w:eastAsia="Times New Roman" w:hAnsi="Times New Roman" w:cs="Times New Roman"/>
          <w:color w:val="212121"/>
          <w:sz w:val="28"/>
          <w:szCs w:val="28"/>
          <w:rtl/>
        </w:rPr>
        <w:t xml:space="preserve">لى ثلاث </w:t>
      </w:r>
      <w:r>
        <w:rPr>
          <w:rFonts w:ascii="Times New Roman" w:eastAsia="Times New Roman" w:hAnsi="Times New Roman" w:cs="Times New Roman"/>
          <w:color w:val="212121"/>
          <w:sz w:val="28"/>
          <w:szCs w:val="28"/>
          <w:rtl/>
        </w:rPr>
        <w:t>سنين بحسب الشركة المصنعة، هذا و</w:t>
      </w:r>
      <w:r w:rsidRPr="00B264D4">
        <w:rPr>
          <w:rFonts w:ascii="Times New Roman" w:eastAsia="Times New Roman" w:hAnsi="Times New Roman" w:cs="Times New Roman"/>
          <w:color w:val="212121"/>
          <w:sz w:val="28"/>
          <w:szCs w:val="28"/>
          <w:rtl/>
        </w:rPr>
        <w:t>يجب عمل اختبار دوري لمدى فعالية 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 xml:space="preserve">سطوانة </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و صلاحية الغاز</w:t>
      </w:r>
      <w:r>
        <w:rPr>
          <w:rFonts w:ascii="Times New Roman" w:eastAsia="Times New Roman" w:hAnsi="Times New Roman" w:cs="Times New Roman"/>
          <w:color w:val="212121"/>
          <w:sz w:val="28"/>
          <w:szCs w:val="28"/>
          <w:rtl/>
        </w:rPr>
        <w:t>، هذا و</w:t>
      </w:r>
      <w:r w:rsidRPr="00B264D4">
        <w:rPr>
          <w:rFonts w:ascii="Times New Roman" w:eastAsia="Times New Roman" w:hAnsi="Times New Roman" w:cs="Times New Roman"/>
          <w:color w:val="212121"/>
          <w:sz w:val="28"/>
          <w:szCs w:val="28"/>
          <w:rtl/>
        </w:rPr>
        <w:t>يتم تركيب 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سطوانات في مناطق ليست معرضة للعوا</w:t>
      </w:r>
      <w:r>
        <w:rPr>
          <w:rFonts w:ascii="Times New Roman" w:eastAsia="Times New Roman" w:hAnsi="Times New Roman" w:cs="Times New Roman"/>
          <w:color w:val="212121"/>
          <w:sz w:val="28"/>
          <w:szCs w:val="28"/>
          <w:rtl/>
        </w:rPr>
        <w:t xml:space="preserve">مل الجوية حتى لا </w:t>
      </w:r>
      <w:r w:rsidR="00601AD8">
        <w:rPr>
          <w:rFonts w:ascii="Times New Roman" w:eastAsia="Times New Roman" w:hAnsi="Times New Roman" w:cs="Times New Roman" w:hint="cs"/>
          <w:color w:val="212121"/>
          <w:sz w:val="28"/>
          <w:szCs w:val="28"/>
          <w:rtl/>
        </w:rPr>
        <w:t>يتأثر</w:t>
      </w:r>
      <w:r>
        <w:rPr>
          <w:rFonts w:ascii="Times New Roman" w:eastAsia="Times New Roman" w:hAnsi="Times New Roman" w:cs="Times New Roman"/>
          <w:color w:val="212121"/>
          <w:sz w:val="28"/>
          <w:szCs w:val="28"/>
          <w:rtl/>
        </w:rPr>
        <w:t xml:space="preserve"> الصمام و</w:t>
      </w:r>
      <w:r w:rsidRPr="00B264D4">
        <w:rPr>
          <w:rFonts w:ascii="Times New Roman" w:eastAsia="Times New Roman" w:hAnsi="Times New Roman" w:cs="Times New Roman"/>
          <w:color w:val="212121"/>
          <w:sz w:val="28"/>
          <w:szCs w:val="28"/>
          <w:rtl/>
        </w:rPr>
        <w:t>يقوم بتسريب الغاز دون الحاجة لذلك.</w:t>
      </w:r>
    </w:p>
    <w:p w:rsidR="00363983" w:rsidRDefault="00363983" w:rsidP="002C7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rtl/>
        </w:rPr>
      </w:pPr>
    </w:p>
    <w:p w:rsidR="002C7F0F" w:rsidRDefault="002C7F0F" w:rsidP="002C7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rtl/>
        </w:rPr>
      </w:pPr>
      <w:r>
        <w:rPr>
          <w:rFonts w:ascii="Times New Roman" w:eastAsia="Times New Roman" w:hAnsi="Times New Roman" w:cs="Times New Roman" w:hint="cs"/>
          <w:color w:val="212121"/>
          <w:sz w:val="28"/>
          <w:szCs w:val="28"/>
          <w:rtl/>
        </w:rPr>
        <w:t>إ</w:t>
      </w:r>
      <w:r w:rsidRPr="00B264D4">
        <w:rPr>
          <w:rFonts w:ascii="Times New Roman" w:eastAsia="Times New Roman" w:hAnsi="Times New Roman" w:cs="Times New Roman"/>
          <w:color w:val="212121"/>
          <w:sz w:val="28"/>
          <w:szCs w:val="28"/>
          <w:rtl/>
        </w:rPr>
        <w:t>ن طريقة تركيب صمام ال</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 xml:space="preserve">سطوانة </w:t>
      </w:r>
      <w:r>
        <w:rPr>
          <w:rFonts w:ascii="Times New Roman" w:eastAsia="Times New Roman" w:hAnsi="Times New Roman" w:cs="Times New Roman" w:hint="cs"/>
          <w:color w:val="212121"/>
          <w:sz w:val="28"/>
          <w:szCs w:val="28"/>
          <w:rtl/>
        </w:rPr>
        <w:t>أ</w:t>
      </w:r>
      <w:r w:rsidRPr="00B264D4">
        <w:rPr>
          <w:rFonts w:ascii="Times New Roman" w:eastAsia="Times New Roman" w:hAnsi="Times New Roman" w:cs="Times New Roman"/>
          <w:color w:val="212121"/>
          <w:sz w:val="28"/>
          <w:szCs w:val="28"/>
          <w:rtl/>
        </w:rPr>
        <w:t xml:space="preserve">و </w:t>
      </w:r>
      <w:r>
        <w:rPr>
          <w:rFonts w:ascii="Times New Roman" w:eastAsia="Times New Roman" w:hAnsi="Times New Roman" w:cs="Times New Roman" w:hint="cs"/>
          <w:color w:val="212121"/>
          <w:sz w:val="28"/>
          <w:szCs w:val="28"/>
          <w:rtl/>
        </w:rPr>
        <w:t>أ</w:t>
      </w:r>
      <w:r>
        <w:rPr>
          <w:rFonts w:ascii="Times New Roman" w:eastAsia="Times New Roman" w:hAnsi="Times New Roman" w:cs="Times New Roman"/>
          <w:color w:val="212121"/>
          <w:sz w:val="28"/>
          <w:szCs w:val="28"/>
          <w:rtl/>
        </w:rPr>
        <w:t>نابيب التصريف و</w:t>
      </w:r>
      <w:r w:rsidRPr="00B264D4">
        <w:rPr>
          <w:rFonts w:ascii="Times New Roman" w:eastAsia="Times New Roman" w:hAnsi="Times New Roman" w:cs="Times New Roman"/>
          <w:color w:val="212121"/>
          <w:sz w:val="28"/>
          <w:szCs w:val="28"/>
          <w:rtl/>
        </w:rPr>
        <w:t>التوصيل تعتم</w:t>
      </w:r>
      <w:r>
        <w:rPr>
          <w:rFonts w:ascii="Times New Roman" w:eastAsia="Times New Roman" w:hAnsi="Times New Roman" w:cs="Times New Roman"/>
          <w:color w:val="212121"/>
          <w:sz w:val="28"/>
          <w:szCs w:val="28"/>
          <w:rtl/>
        </w:rPr>
        <w:t>د على عدم وجود انحناءات حتى يتم نقل سريع و</w:t>
      </w:r>
      <w:r w:rsidRPr="00B264D4">
        <w:rPr>
          <w:rFonts w:ascii="Times New Roman" w:eastAsia="Times New Roman" w:hAnsi="Times New Roman" w:cs="Times New Roman"/>
          <w:color w:val="212121"/>
          <w:sz w:val="28"/>
          <w:szCs w:val="28"/>
          <w:rtl/>
        </w:rPr>
        <w:t>فعال لمادة الاطفاء.</w:t>
      </w:r>
    </w:p>
    <w:p w:rsidR="002C7F0F" w:rsidRPr="00B264D4" w:rsidRDefault="002C7F0F" w:rsidP="002C7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rtl/>
        </w:rPr>
      </w:pPr>
      <w:r w:rsidRPr="00B264D4">
        <w:rPr>
          <w:rFonts w:ascii="Times New Roman" w:eastAsia="Times New Roman" w:hAnsi="Times New Roman" w:cs="Times New Roman"/>
          <w:color w:val="212121"/>
          <w:sz w:val="28"/>
          <w:szCs w:val="28"/>
          <w:rtl/>
        </w:rPr>
        <w:t xml:space="preserve"> </w:t>
      </w:r>
    </w:p>
    <w:p w:rsidR="000944DB" w:rsidRPr="00201152" w:rsidRDefault="000944DB" w:rsidP="002C7F0F">
      <w:pPr>
        <w:spacing w:after="0" w:line="240" w:lineRule="auto"/>
        <w:rPr>
          <w:rFonts w:asciiTheme="majorBidi" w:hAnsiTheme="majorBidi" w:cstheme="majorBidi"/>
          <w:b/>
          <w:bCs/>
          <w:sz w:val="28"/>
          <w:szCs w:val="28"/>
          <w:rtl/>
          <w:lang w:bidi="ar-JO"/>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اختبار نظري رقم (8)</w:t>
      </w:r>
    </w:p>
    <w:p w:rsidR="000944DB" w:rsidRPr="00201152" w:rsidRDefault="000944DB" w:rsidP="000944DB">
      <w:pPr>
        <w:spacing w:after="0" w:line="240" w:lineRule="auto"/>
        <w:rPr>
          <w:rFonts w:asciiTheme="majorBidi" w:hAnsiTheme="majorBidi" w:cstheme="majorBidi"/>
          <w:b/>
          <w:bCs/>
          <w:sz w:val="28"/>
          <w:szCs w:val="28"/>
          <w:rtl/>
          <w:lang w:bidi="ar-JO"/>
        </w:rPr>
      </w:pPr>
    </w:p>
    <w:p w:rsidR="000944DB" w:rsidRPr="00201152" w:rsidRDefault="000944DB" w:rsidP="000944DB">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وضع دائرة حول رمز الإجابة الصحيحة فيما يأتي:</w:t>
      </w:r>
    </w:p>
    <w:p w:rsidR="0077063A" w:rsidRPr="00363983" w:rsidRDefault="0077063A" w:rsidP="00363983">
      <w:pPr>
        <w:pStyle w:val="ListParagraph"/>
        <w:numPr>
          <w:ilvl w:val="0"/>
          <w:numId w:val="29"/>
        </w:numPr>
        <w:spacing w:after="0" w:line="240" w:lineRule="auto"/>
        <w:rPr>
          <w:rFonts w:ascii="Times New Roman" w:hAnsi="Times New Roman" w:cs="Times New Roman"/>
          <w:sz w:val="28"/>
          <w:szCs w:val="28"/>
          <w:rtl/>
        </w:rPr>
      </w:pPr>
      <w:r w:rsidRPr="00363983">
        <w:rPr>
          <w:rFonts w:ascii="Times New Roman" w:hAnsi="Times New Roman" w:cs="Times New Roman"/>
          <w:sz w:val="28"/>
          <w:szCs w:val="28"/>
          <w:rtl/>
        </w:rPr>
        <w:t>يتم فحص عطل مصدر تغذية لوحة التحكم نظام مكافحة الحريق من خلال:</w:t>
      </w:r>
    </w:p>
    <w:p w:rsidR="0077063A" w:rsidRPr="00363983" w:rsidRDefault="0077063A" w:rsidP="00363983">
      <w:pPr>
        <w:pStyle w:val="ListParagraph"/>
        <w:numPr>
          <w:ilvl w:val="0"/>
          <w:numId w:val="30"/>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فحص ال</w:t>
      </w:r>
      <w:r w:rsidRPr="00363983">
        <w:rPr>
          <w:rFonts w:ascii="Times New Roman" w:hAnsi="Times New Roman" w:cs="Times New Roman" w:hint="cs"/>
          <w:sz w:val="28"/>
          <w:szCs w:val="28"/>
          <w:rtl/>
        </w:rPr>
        <w:t>أ</w:t>
      </w:r>
      <w:r w:rsidRPr="00363983">
        <w:rPr>
          <w:rFonts w:ascii="Times New Roman" w:hAnsi="Times New Roman" w:cs="Times New Roman"/>
          <w:sz w:val="28"/>
          <w:szCs w:val="28"/>
          <w:rtl/>
        </w:rPr>
        <w:t>سلاك الواصلة لقطع النظام.</w:t>
      </w:r>
    </w:p>
    <w:p w:rsidR="0077063A" w:rsidRPr="00363983" w:rsidRDefault="0077063A" w:rsidP="00363983">
      <w:pPr>
        <w:pStyle w:val="ListParagraph"/>
        <w:numPr>
          <w:ilvl w:val="0"/>
          <w:numId w:val="30"/>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 xml:space="preserve">فحص </w:t>
      </w:r>
      <w:r w:rsidRPr="00363983">
        <w:rPr>
          <w:rFonts w:ascii="Times New Roman" w:hAnsi="Times New Roman" w:cs="Times New Roman" w:hint="cs"/>
          <w:sz w:val="28"/>
          <w:szCs w:val="28"/>
          <w:rtl/>
        </w:rPr>
        <w:t>أ</w:t>
      </w:r>
      <w:r w:rsidRPr="00363983">
        <w:rPr>
          <w:rFonts w:ascii="Times New Roman" w:hAnsi="Times New Roman" w:cs="Times New Roman"/>
          <w:sz w:val="28"/>
          <w:szCs w:val="28"/>
          <w:rtl/>
        </w:rPr>
        <w:t>سطوانة الغاز.</w:t>
      </w:r>
    </w:p>
    <w:p w:rsidR="0077063A" w:rsidRPr="00363983" w:rsidRDefault="0077063A" w:rsidP="00363983">
      <w:pPr>
        <w:pStyle w:val="ListParagraph"/>
        <w:numPr>
          <w:ilvl w:val="0"/>
          <w:numId w:val="30"/>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فحص التغذية الرئيسة والمحولات الفيوزات والبطاريات.</w:t>
      </w:r>
    </w:p>
    <w:p w:rsidR="0077063A" w:rsidRPr="00363983" w:rsidRDefault="0077063A" w:rsidP="00363983">
      <w:pPr>
        <w:pStyle w:val="ListParagraph"/>
        <w:numPr>
          <w:ilvl w:val="0"/>
          <w:numId w:val="30"/>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فحص محطات النداء اليدوية.</w:t>
      </w:r>
    </w:p>
    <w:p w:rsidR="0077063A" w:rsidRPr="00363983" w:rsidRDefault="0077063A" w:rsidP="00363983">
      <w:pPr>
        <w:pStyle w:val="ListParagraph"/>
        <w:numPr>
          <w:ilvl w:val="0"/>
          <w:numId w:val="29"/>
        </w:numPr>
        <w:spacing w:after="0" w:line="240" w:lineRule="auto"/>
        <w:rPr>
          <w:rFonts w:ascii="Times New Roman" w:hAnsi="Times New Roman" w:cs="Times New Roman"/>
          <w:sz w:val="28"/>
          <w:szCs w:val="28"/>
          <w:rtl/>
        </w:rPr>
      </w:pPr>
      <w:r w:rsidRPr="00363983">
        <w:rPr>
          <w:rFonts w:ascii="Times New Roman" w:hAnsi="Times New Roman" w:cs="Times New Roman"/>
          <w:sz w:val="28"/>
          <w:szCs w:val="28"/>
          <w:rtl/>
        </w:rPr>
        <w:t>عند فحص مشاكل ال</w:t>
      </w:r>
      <w:r w:rsidRPr="00363983">
        <w:rPr>
          <w:rFonts w:ascii="Times New Roman" w:hAnsi="Times New Roman" w:cs="Times New Roman" w:hint="cs"/>
          <w:sz w:val="28"/>
          <w:szCs w:val="28"/>
          <w:rtl/>
        </w:rPr>
        <w:t>أ</w:t>
      </w:r>
      <w:r w:rsidRPr="00363983">
        <w:rPr>
          <w:rFonts w:ascii="Times New Roman" w:hAnsi="Times New Roman" w:cs="Times New Roman"/>
          <w:sz w:val="28"/>
          <w:szCs w:val="28"/>
          <w:rtl/>
        </w:rPr>
        <w:t xml:space="preserve">سلاك </w:t>
      </w:r>
      <w:r w:rsidRPr="00363983">
        <w:rPr>
          <w:rFonts w:ascii="Times New Roman" w:hAnsi="Times New Roman" w:cs="Times New Roman" w:hint="cs"/>
          <w:sz w:val="28"/>
          <w:szCs w:val="28"/>
          <w:rtl/>
        </w:rPr>
        <w:t>أ</w:t>
      </w:r>
      <w:r w:rsidRPr="00363983">
        <w:rPr>
          <w:rFonts w:ascii="Times New Roman" w:hAnsi="Times New Roman" w:cs="Times New Roman"/>
          <w:sz w:val="28"/>
          <w:szCs w:val="28"/>
          <w:rtl/>
        </w:rPr>
        <w:t xml:space="preserve">و الفيوزات </w:t>
      </w:r>
      <w:r w:rsidRPr="00363983">
        <w:rPr>
          <w:rFonts w:ascii="Times New Roman" w:hAnsi="Times New Roman" w:cs="Times New Roman" w:hint="cs"/>
          <w:sz w:val="28"/>
          <w:szCs w:val="28"/>
          <w:rtl/>
        </w:rPr>
        <w:t>أ</w:t>
      </w:r>
      <w:r w:rsidRPr="00363983">
        <w:rPr>
          <w:rFonts w:ascii="Times New Roman" w:hAnsi="Times New Roman" w:cs="Times New Roman"/>
          <w:sz w:val="28"/>
          <w:szCs w:val="28"/>
          <w:rtl/>
        </w:rPr>
        <w:t xml:space="preserve">و </w:t>
      </w:r>
      <w:r w:rsidRPr="00363983">
        <w:rPr>
          <w:rFonts w:ascii="Times New Roman" w:hAnsi="Times New Roman" w:cs="Times New Roman" w:hint="cs"/>
          <w:sz w:val="28"/>
          <w:szCs w:val="28"/>
          <w:rtl/>
        </w:rPr>
        <w:t>مرحل</w:t>
      </w:r>
      <w:r w:rsidRPr="00363983">
        <w:rPr>
          <w:rFonts w:ascii="Times New Roman" w:hAnsi="Times New Roman" w:cs="Times New Roman"/>
          <w:sz w:val="28"/>
          <w:szCs w:val="28"/>
          <w:rtl/>
        </w:rPr>
        <w:t xml:space="preserve"> التحكم، يتم وضع مؤشر ساعة الفحص على </w:t>
      </w:r>
      <w:r w:rsidRPr="00363983">
        <w:rPr>
          <w:rFonts w:ascii="Times New Roman" w:hAnsi="Times New Roman" w:cs="Times New Roman" w:hint="cs"/>
          <w:sz w:val="28"/>
          <w:szCs w:val="28"/>
          <w:rtl/>
        </w:rPr>
        <w:t>إ</w:t>
      </w:r>
      <w:r w:rsidRPr="00363983">
        <w:rPr>
          <w:rFonts w:ascii="Times New Roman" w:hAnsi="Times New Roman" w:cs="Times New Roman"/>
          <w:sz w:val="28"/>
          <w:szCs w:val="28"/>
          <w:rtl/>
        </w:rPr>
        <w:t>شارة:</w:t>
      </w:r>
    </w:p>
    <w:p w:rsidR="0077063A" w:rsidRPr="00363983" w:rsidRDefault="0077063A" w:rsidP="007D237F">
      <w:pPr>
        <w:pStyle w:val="ListParagraph"/>
        <w:numPr>
          <w:ilvl w:val="0"/>
          <w:numId w:val="31"/>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 xml:space="preserve">الجهد </w:t>
      </w:r>
      <w:r w:rsidRPr="00363983">
        <w:rPr>
          <w:rFonts w:ascii="Times New Roman" w:hAnsi="Times New Roman" w:cs="Times New Roman"/>
          <w:sz w:val="28"/>
          <w:szCs w:val="28"/>
        </w:rPr>
        <w:t>VDC</w:t>
      </w:r>
      <w:r w:rsidRPr="00363983">
        <w:rPr>
          <w:rFonts w:ascii="Times New Roman" w:hAnsi="Times New Roman" w:cs="Times New Roman"/>
          <w:sz w:val="28"/>
          <w:szCs w:val="28"/>
          <w:rtl/>
        </w:rPr>
        <w:t>.</w:t>
      </w:r>
    </w:p>
    <w:p w:rsidR="0077063A" w:rsidRPr="00363983" w:rsidRDefault="0077063A" w:rsidP="007D237F">
      <w:pPr>
        <w:pStyle w:val="ListParagraph"/>
        <w:numPr>
          <w:ilvl w:val="0"/>
          <w:numId w:val="31"/>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 xml:space="preserve">الجهد </w:t>
      </w:r>
      <w:r w:rsidRPr="00363983">
        <w:rPr>
          <w:rFonts w:ascii="Times New Roman" w:hAnsi="Times New Roman" w:cs="Times New Roman"/>
          <w:sz w:val="28"/>
          <w:szCs w:val="28"/>
        </w:rPr>
        <w:t>VAC</w:t>
      </w:r>
      <w:r w:rsidRPr="00363983">
        <w:rPr>
          <w:rFonts w:ascii="Times New Roman" w:hAnsi="Times New Roman" w:cs="Times New Roman"/>
          <w:sz w:val="28"/>
          <w:szCs w:val="28"/>
          <w:rtl/>
        </w:rPr>
        <w:t>.</w:t>
      </w:r>
    </w:p>
    <w:p w:rsidR="0077063A" w:rsidRPr="00363983" w:rsidRDefault="0077063A" w:rsidP="007D237F">
      <w:pPr>
        <w:pStyle w:val="ListParagraph"/>
        <w:numPr>
          <w:ilvl w:val="0"/>
          <w:numId w:val="31"/>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التيار</w:t>
      </w:r>
      <w:r w:rsidRPr="00363983">
        <w:rPr>
          <w:rFonts w:ascii="Times New Roman" w:hAnsi="Times New Roman" w:cs="Times New Roman"/>
          <w:sz w:val="28"/>
          <w:szCs w:val="28"/>
        </w:rPr>
        <w:t xml:space="preserve">A </w:t>
      </w:r>
      <w:r w:rsidRPr="00363983">
        <w:rPr>
          <w:rFonts w:ascii="Times New Roman" w:hAnsi="Times New Roman" w:cs="Times New Roman"/>
          <w:sz w:val="28"/>
          <w:szCs w:val="28"/>
          <w:rtl/>
        </w:rPr>
        <w:t>.</w:t>
      </w:r>
    </w:p>
    <w:p w:rsidR="0077063A" w:rsidRPr="00363983" w:rsidRDefault="0077063A" w:rsidP="007D237F">
      <w:pPr>
        <w:pStyle w:val="ListParagraph"/>
        <w:numPr>
          <w:ilvl w:val="0"/>
          <w:numId w:val="31"/>
        </w:numPr>
        <w:spacing w:after="0" w:line="240" w:lineRule="auto"/>
        <w:rPr>
          <w:rFonts w:ascii="Times New Roman" w:hAnsi="Times New Roman" w:cs="Times New Roman"/>
          <w:sz w:val="28"/>
          <w:szCs w:val="28"/>
        </w:rPr>
      </w:pPr>
      <w:r w:rsidRPr="00363983">
        <w:rPr>
          <w:rFonts w:ascii="Times New Roman" w:hAnsi="Times New Roman" w:cs="Times New Roman" w:hint="cs"/>
          <w:sz w:val="28"/>
          <w:szCs w:val="28"/>
          <w:rtl/>
        </w:rPr>
        <w:t>إ</w:t>
      </w:r>
      <w:r w:rsidRPr="00363983">
        <w:rPr>
          <w:rFonts w:ascii="Times New Roman" w:hAnsi="Times New Roman" w:cs="Times New Roman"/>
          <w:sz w:val="28"/>
          <w:szCs w:val="28"/>
          <w:rtl/>
        </w:rPr>
        <w:t xml:space="preserve">شارة الزامور الخاصة بفحص القصر </w:t>
      </w:r>
      <w:r w:rsidRPr="00363983">
        <w:rPr>
          <w:rFonts w:ascii="Times New Roman" w:hAnsi="Times New Roman" w:cs="Times New Roman"/>
          <w:sz w:val="28"/>
          <w:szCs w:val="28"/>
        </w:rPr>
        <w:t>Short</w:t>
      </w:r>
      <w:r w:rsidRPr="00363983">
        <w:rPr>
          <w:rFonts w:ascii="Times New Roman" w:hAnsi="Times New Roman" w:cs="Times New Roman"/>
          <w:sz w:val="28"/>
          <w:szCs w:val="28"/>
          <w:rtl/>
        </w:rPr>
        <w:t>.</w:t>
      </w:r>
    </w:p>
    <w:p w:rsidR="0077063A" w:rsidRPr="00363983" w:rsidRDefault="0077063A" w:rsidP="00363983">
      <w:pPr>
        <w:pStyle w:val="ListParagraph"/>
        <w:numPr>
          <w:ilvl w:val="0"/>
          <w:numId w:val="29"/>
        </w:numPr>
        <w:spacing w:after="0" w:line="240" w:lineRule="auto"/>
        <w:rPr>
          <w:rFonts w:ascii="Times New Roman" w:hAnsi="Times New Roman" w:cs="Times New Roman"/>
          <w:sz w:val="28"/>
          <w:szCs w:val="28"/>
          <w:rtl/>
        </w:rPr>
      </w:pPr>
      <w:r w:rsidRPr="00363983">
        <w:rPr>
          <w:rFonts w:ascii="Times New Roman" w:hAnsi="Times New Roman" w:cs="Times New Roman"/>
          <w:sz w:val="28"/>
          <w:szCs w:val="28"/>
          <w:rtl/>
        </w:rPr>
        <w:t xml:space="preserve">طريقة تركيب صمام </w:t>
      </w:r>
      <w:r w:rsidRPr="00363983">
        <w:rPr>
          <w:rFonts w:ascii="Times New Roman" w:hAnsi="Times New Roman" w:cs="Times New Roman" w:hint="cs"/>
          <w:sz w:val="28"/>
          <w:szCs w:val="28"/>
          <w:rtl/>
        </w:rPr>
        <w:t>أ</w:t>
      </w:r>
      <w:r w:rsidRPr="00363983">
        <w:rPr>
          <w:rFonts w:ascii="Times New Roman" w:hAnsi="Times New Roman" w:cs="Times New Roman"/>
          <w:sz w:val="28"/>
          <w:szCs w:val="28"/>
          <w:rtl/>
        </w:rPr>
        <w:t>سطوانة الغاز و</w:t>
      </w:r>
      <w:r w:rsidRPr="00363983">
        <w:rPr>
          <w:rFonts w:ascii="Times New Roman" w:hAnsi="Times New Roman" w:cs="Times New Roman" w:hint="cs"/>
          <w:sz w:val="28"/>
          <w:szCs w:val="28"/>
          <w:rtl/>
        </w:rPr>
        <w:t>أ</w:t>
      </w:r>
      <w:r w:rsidRPr="00363983">
        <w:rPr>
          <w:rFonts w:ascii="Times New Roman" w:hAnsi="Times New Roman" w:cs="Times New Roman"/>
          <w:sz w:val="28"/>
          <w:szCs w:val="28"/>
          <w:rtl/>
        </w:rPr>
        <w:t>نابيب التصريف:</w:t>
      </w:r>
    </w:p>
    <w:p w:rsidR="0077063A" w:rsidRPr="00363983" w:rsidRDefault="0077063A" w:rsidP="007D237F">
      <w:pPr>
        <w:pStyle w:val="ListParagraph"/>
        <w:numPr>
          <w:ilvl w:val="0"/>
          <w:numId w:val="32"/>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تحتوي انحناءات.</w:t>
      </w:r>
    </w:p>
    <w:p w:rsidR="0077063A" w:rsidRPr="00363983" w:rsidRDefault="0077063A" w:rsidP="007D237F">
      <w:pPr>
        <w:pStyle w:val="ListParagraph"/>
        <w:numPr>
          <w:ilvl w:val="0"/>
          <w:numId w:val="32"/>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قائمة لا تحتوي انحناءات.</w:t>
      </w:r>
    </w:p>
    <w:p w:rsidR="0077063A" w:rsidRPr="00363983" w:rsidRDefault="0077063A" w:rsidP="007D237F">
      <w:pPr>
        <w:pStyle w:val="ListParagraph"/>
        <w:numPr>
          <w:ilvl w:val="0"/>
          <w:numId w:val="32"/>
        </w:numPr>
        <w:spacing w:after="0" w:line="240" w:lineRule="auto"/>
        <w:rPr>
          <w:rFonts w:ascii="Times New Roman" w:hAnsi="Times New Roman" w:cs="Times New Roman"/>
          <w:sz w:val="28"/>
          <w:szCs w:val="28"/>
        </w:rPr>
      </w:pPr>
      <w:r w:rsidRPr="00363983">
        <w:rPr>
          <w:rFonts w:ascii="Times New Roman" w:hAnsi="Times New Roman" w:cs="Times New Roman"/>
          <w:sz w:val="28"/>
          <w:szCs w:val="28"/>
          <w:rtl/>
        </w:rPr>
        <w:t xml:space="preserve">بزاوية </w:t>
      </w:r>
      <w:r w:rsidRPr="00363983">
        <w:rPr>
          <w:rFonts w:ascii="Times New Roman" w:hAnsi="Times New Roman" w:cs="Times New Roman"/>
          <w:sz w:val="28"/>
          <w:szCs w:val="28"/>
        </w:rPr>
        <w:t>30</w:t>
      </w:r>
      <w:r w:rsidRPr="00363983">
        <w:rPr>
          <w:rFonts w:ascii="Times New Roman" w:hAnsi="Times New Roman" w:cs="Times New Roman"/>
          <w:sz w:val="28"/>
          <w:szCs w:val="28"/>
          <w:rtl/>
        </w:rPr>
        <w:t xml:space="preserve"> درجة.</w:t>
      </w:r>
    </w:p>
    <w:p w:rsidR="0077063A" w:rsidRPr="00363983" w:rsidRDefault="0077063A" w:rsidP="007D237F">
      <w:pPr>
        <w:pStyle w:val="ListParagraph"/>
        <w:numPr>
          <w:ilvl w:val="0"/>
          <w:numId w:val="32"/>
        </w:numPr>
        <w:spacing w:after="0" w:line="240" w:lineRule="auto"/>
        <w:rPr>
          <w:rFonts w:ascii="Times New Roman" w:hAnsi="Times New Roman" w:cs="Times New Roman"/>
          <w:sz w:val="28"/>
          <w:szCs w:val="28"/>
          <w:rtl/>
        </w:rPr>
      </w:pPr>
      <w:r w:rsidRPr="00363983">
        <w:rPr>
          <w:rFonts w:ascii="Times New Roman" w:hAnsi="Times New Roman" w:cs="Times New Roman"/>
          <w:sz w:val="28"/>
          <w:szCs w:val="28"/>
          <w:rtl/>
        </w:rPr>
        <w:t>عشوائية.</w:t>
      </w: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بطاقة التمرين العملي رقم (8)</w:t>
      </w: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اسم التمرين:</w:t>
      </w:r>
      <w:r w:rsidRPr="00201152">
        <w:rPr>
          <w:rFonts w:asciiTheme="majorBidi" w:hAnsiTheme="majorBidi" w:cstheme="majorBidi"/>
          <w:b/>
          <w:bCs/>
          <w:sz w:val="28"/>
          <w:szCs w:val="28"/>
          <w:rtl/>
        </w:rPr>
        <w:t xml:space="preserve"> </w:t>
      </w:r>
      <w:r w:rsidRPr="00201152">
        <w:rPr>
          <w:rFonts w:asciiTheme="majorBidi" w:hAnsiTheme="majorBidi" w:cstheme="majorBidi"/>
          <w:sz w:val="28"/>
          <w:szCs w:val="28"/>
          <w:rtl/>
        </w:rPr>
        <w:t>تشخيص أعطال نظام مكافحة الحريق وإصلاحها</w:t>
      </w:r>
      <w:r w:rsidRPr="00201152">
        <w:rPr>
          <w:rFonts w:asciiTheme="majorBidi" w:hAnsiTheme="majorBidi" w:cstheme="majorBidi"/>
          <w:b/>
          <w:bCs/>
          <w:sz w:val="28"/>
          <w:szCs w:val="28"/>
          <w:rtl/>
        </w:rPr>
        <w:t>.</w:t>
      </w:r>
    </w:p>
    <w:p w:rsidR="000944DB" w:rsidRPr="00201152" w:rsidRDefault="000944DB" w:rsidP="000944DB">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lang w:bidi="ar-JO"/>
        </w:rPr>
        <w:t xml:space="preserve">الزمن المخصص للتمرين: </w:t>
      </w:r>
    </w:p>
    <w:p w:rsidR="000944DB" w:rsidRPr="00201152" w:rsidRDefault="000944DB" w:rsidP="000944DB">
      <w:pPr>
        <w:spacing w:after="0" w:line="240" w:lineRule="auto"/>
        <w:jc w:val="both"/>
        <w:rPr>
          <w:rFonts w:asciiTheme="majorBidi" w:hAnsiTheme="majorBidi" w:cstheme="majorBidi"/>
          <w:sz w:val="28"/>
          <w:szCs w:val="28"/>
          <w:rtl/>
          <w:lang w:bidi="ar-JO"/>
        </w:rPr>
      </w:pPr>
    </w:p>
    <w:p w:rsidR="000944DB" w:rsidRPr="00201152" w:rsidRDefault="000944DB" w:rsidP="000944DB">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lang w:bidi="ar-JO"/>
        </w:rPr>
        <w:t>الأهداف التدريبية للتمرين:</w:t>
      </w:r>
    </w:p>
    <w:p w:rsidR="000944DB" w:rsidRPr="00201152" w:rsidRDefault="000944DB" w:rsidP="000944DB">
      <w:pPr>
        <w:spacing w:after="0" w:line="240" w:lineRule="auto"/>
        <w:jc w:val="both"/>
        <w:rPr>
          <w:rFonts w:asciiTheme="majorBidi" w:hAnsiTheme="majorBidi" w:cstheme="majorBidi"/>
          <w:sz w:val="28"/>
          <w:szCs w:val="28"/>
          <w:rtl/>
          <w:lang w:bidi="ar-JO"/>
        </w:rPr>
      </w:pPr>
      <w:r w:rsidRPr="00201152">
        <w:rPr>
          <w:rFonts w:asciiTheme="majorBidi" w:hAnsiTheme="majorBidi" w:cstheme="majorBidi"/>
          <w:sz w:val="28"/>
          <w:szCs w:val="28"/>
          <w:rtl/>
          <w:lang w:bidi="ar-JO"/>
        </w:rPr>
        <w:t xml:space="preserve">بعد إنهاء التمرين من المتوقع أن يكون لديك القدرة على </w:t>
      </w:r>
      <w:r w:rsidRPr="00201152">
        <w:rPr>
          <w:rFonts w:asciiTheme="majorBidi" w:hAnsiTheme="majorBidi" w:cstheme="majorBidi"/>
          <w:sz w:val="28"/>
          <w:szCs w:val="28"/>
          <w:rtl/>
        </w:rPr>
        <w:t>تشخيص أعطال نظام مكافحة الحريق وإصلاحها.</w:t>
      </w:r>
    </w:p>
    <w:p w:rsidR="000944DB" w:rsidRPr="00201152" w:rsidRDefault="000944DB" w:rsidP="000944DB">
      <w:pPr>
        <w:spacing w:after="0" w:line="240" w:lineRule="auto"/>
        <w:jc w:val="both"/>
        <w:rPr>
          <w:rFonts w:asciiTheme="majorBidi" w:hAnsiTheme="majorBidi" w:cstheme="majorBidi"/>
          <w:sz w:val="28"/>
          <w:szCs w:val="28"/>
          <w:rtl/>
          <w:lang w:bidi="ar-JO"/>
        </w:rPr>
      </w:pPr>
    </w:p>
    <w:p w:rsidR="000944DB" w:rsidRPr="00201152" w:rsidRDefault="000944DB" w:rsidP="000944DB">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التسهيلات التدريبية للتمرين (التجهيزات والأدوات والمواد):</w:t>
      </w:r>
    </w:p>
    <w:p w:rsidR="00D35116" w:rsidRPr="00B264D4" w:rsidRDefault="00D35116" w:rsidP="00D35116">
      <w:pPr>
        <w:numPr>
          <w:ilvl w:val="0"/>
          <w:numId w:val="6"/>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صندوق عدة ي</w:t>
      </w:r>
      <w:r>
        <w:rPr>
          <w:rFonts w:ascii="Times New Roman" w:hAnsi="Times New Roman" w:cs="Times New Roman" w:hint="cs"/>
          <w:sz w:val="28"/>
          <w:szCs w:val="28"/>
          <w:rtl/>
        </w:rPr>
        <w:t>ح</w:t>
      </w:r>
      <w:r w:rsidRPr="00B264D4">
        <w:rPr>
          <w:rFonts w:ascii="Times New Roman" w:hAnsi="Times New Roman" w:cs="Times New Roman"/>
          <w:sz w:val="28"/>
          <w:szCs w:val="28"/>
          <w:rtl/>
        </w:rPr>
        <w:t>توي مفكات مختلفة، قطاعات.</w:t>
      </w:r>
    </w:p>
    <w:p w:rsidR="00D35116" w:rsidRPr="00B264D4" w:rsidRDefault="00D35116" w:rsidP="00D35116">
      <w:pPr>
        <w:numPr>
          <w:ilvl w:val="0"/>
          <w:numId w:val="6"/>
        </w:numPr>
        <w:suppressAutoHyphens/>
        <w:spacing w:after="0" w:line="240" w:lineRule="auto"/>
        <w:jc w:val="both"/>
        <w:rPr>
          <w:rFonts w:ascii="Times New Roman" w:hAnsi="Times New Roman" w:cs="Times New Roman"/>
          <w:sz w:val="28"/>
          <w:szCs w:val="28"/>
          <w:rtl/>
        </w:rPr>
      </w:pPr>
      <w:r w:rsidRPr="00B264D4">
        <w:rPr>
          <w:rFonts w:ascii="Times New Roman" w:hAnsi="Times New Roman" w:cs="Times New Roman"/>
          <w:sz w:val="28"/>
          <w:szCs w:val="28"/>
          <w:rtl/>
        </w:rPr>
        <w:t>جهاز قياس (</w:t>
      </w:r>
      <w:r w:rsidRPr="00B264D4">
        <w:rPr>
          <w:rFonts w:ascii="Times New Roman" w:hAnsi="Times New Roman" w:cs="Times New Roman"/>
          <w:sz w:val="28"/>
          <w:szCs w:val="28"/>
        </w:rPr>
        <w:t>D M M</w:t>
      </w:r>
      <w:r w:rsidRPr="00B264D4">
        <w:rPr>
          <w:rFonts w:ascii="Times New Roman" w:hAnsi="Times New Roman" w:cs="Times New Roman"/>
          <w:sz w:val="28"/>
          <w:szCs w:val="28"/>
          <w:rtl/>
        </w:rPr>
        <w:t>).</w:t>
      </w:r>
    </w:p>
    <w:p w:rsidR="000944DB" w:rsidRPr="00201152" w:rsidRDefault="000944DB" w:rsidP="000944DB">
      <w:pPr>
        <w:spacing w:after="0" w:line="240" w:lineRule="auto"/>
        <w:jc w:val="both"/>
        <w:rPr>
          <w:rFonts w:asciiTheme="majorBidi" w:hAnsiTheme="majorBidi" w:cstheme="majorBidi"/>
          <w:b/>
          <w:bCs/>
          <w:sz w:val="28"/>
          <w:szCs w:val="28"/>
          <w:rtl/>
          <w:lang w:bidi="ar-JO"/>
        </w:rPr>
      </w:pPr>
    </w:p>
    <w:p w:rsidR="000944DB" w:rsidRPr="00201152" w:rsidRDefault="000944DB" w:rsidP="000944DB">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خطوات تنفيذ التمرين:</w:t>
      </w:r>
    </w:p>
    <w:p w:rsidR="00D35116" w:rsidRDefault="00D35116" w:rsidP="00D35116">
      <w:pPr>
        <w:numPr>
          <w:ilvl w:val="0"/>
          <w:numId w:val="19"/>
        </w:numPr>
        <w:suppressAutoHyphens/>
        <w:spacing w:after="0" w:line="240" w:lineRule="auto"/>
        <w:jc w:val="both"/>
        <w:rPr>
          <w:rFonts w:ascii="Times New Roman" w:hAnsi="Times New Roman" w:cs="Times New Roman"/>
          <w:sz w:val="28"/>
          <w:szCs w:val="28"/>
          <w:lang w:bidi="ar-JO"/>
        </w:rPr>
      </w:pPr>
      <w:r w:rsidRPr="00B264D4">
        <w:rPr>
          <w:rFonts w:ascii="Times New Roman" w:hAnsi="Times New Roman" w:cs="Times New Roman"/>
          <w:sz w:val="28"/>
          <w:szCs w:val="28"/>
          <w:rtl/>
        </w:rPr>
        <w:t>تحضير التجهيزات والأدوات والمواد اللازمة</w:t>
      </w:r>
      <w:r>
        <w:rPr>
          <w:rFonts w:ascii="Times New Roman" w:hAnsi="Times New Roman" w:cs="Times New Roman" w:hint="cs"/>
          <w:sz w:val="28"/>
          <w:szCs w:val="28"/>
          <w:rtl/>
        </w:rPr>
        <w:t>، الشكل (</w:t>
      </w:r>
      <w:r w:rsidR="007D237F">
        <w:rPr>
          <w:rFonts w:ascii="Times New Roman" w:hAnsi="Times New Roman" w:cs="Times New Roman" w:hint="cs"/>
          <w:sz w:val="28"/>
          <w:szCs w:val="28"/>
          <w:rtl/>
        </w:rPr>
        <w:t>24</w:t>
      </w:r>
      <w:r>
        <w:rPr>
          <w:rFonts w:ascii="Times New Roman" w:hAnsi="Times New Roman" w:cs="Times New Roman" w:hint="cs"/>
          <w:sz w:val="28"/>
          <w:szCs w:val="28"/>
          <w:rtl/>
        </w:rPr>
        <w:t>)</w:t>
      </w:r>
      <w:r w:rsidRPr="00B264D4">
        <w:rPr>
          <w:rFonts w:ascii="Times New Roman" w:hAnsi="Times New Roman" w:cs="Times New Roman"/>
          <w:sz w:val="28"/>
          <w:szCs w:val="28"/>
          <w:rtl/>
        </w:rPr>
        <w:t>.</w:t>
      </w:r>
    </w:p>
    <w:p w:rsidR="00D35116" w:rsidRPr="00B264D4" w:rsidRDefault="00D35116" w:rsidP="00D35116">
      <w:pPr>
        <w:spacing w:after="0" w:line="240" w:lineRule="auto"/>
        <w:jc w:val="both"/>
        <w:rPr>
          <w:rFonts w:ascii="Times New Roman" w:hAnsi="Times New Roman" w:cs="Times New Roman"/>
          <w:sz w:val="28"/>
          <w:szCs w:val="28"/>
          <w:lang w:bidi="ar-JO"/>
        </w:rPr>
      </w:pPr>
    </w:p>
    <w:p w:rsidR="00D35116" w:rsidRPr="00B264D4" w:rsidRDefault="00D35116" w:rsidP="007D237F">
      <w:pPr>
        <w:spacing w:after="0" w:line="240" w:lineRule="auto"/>
        <w:ind w:left="1"/>
        <w:jc w:val="center"/>
        <w:rPr>
          <w:rFonts w:ascii="Times New Roman" w:hAnsi="Times New Roman" w:cs="Times New Roman"/>
          <w:sz w:val="28"/>
          <w:szCs w:val="28"/>
          <w:rtl/>
          <w:lang w:bidi="ar-JO"/>
        </w:rPr>
      </w:pPr>
      <w:r>
        <w:rPr>
          <w:rFonts w:ascii="Times New Roman" w:hAnsi="Times New Roman" w:cs="Times New Roman"/>
          <w:noProof/>
          <w:sz w:val="28"/>
          <w:szCs w:val="28"/>
        </w:rPr>
        <w:drawing>
          <wp:inline distT="0" distB="0" distL="0" distR="0">
            <wp:extent cx="3600000" cy="2023200"/>
            <wp:effectExtent l="19050" t="19050" r="635" b="0"/>
            <wp:docPr id="23" name="Picture 23" descr="20150225_12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225_1240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0" cy="2023200"/>
                    </a:xfrm>
                    <a:prstGeom prst="rect">
                      <a:avLst/>
                    </a:prstGeom>
                    <a:noFill/>
                    <a:ln>
                      <a:solidFill>
                        <a:srgbClr val="FF0000"/>
                      </a:solidFill>
                    </a:ln>
                  </pic:spPr>
                </pic:pic>
              </a:graphicData>
            </a:graphic>
          </wp:inline>
        </w:drawing>
      </w:r>
    </w:p>
    <w:p w:rsidR="00D35116" w:rsidRPr="00B264D4" w:rsidRDefault="00D35116" w:rsidP="007D237F">
      <w:pPr>
        <w:pStyle w:val="ListParagraph"/>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7D237F">
        <w:rPr>
          <w:rFonts w:ascii="Times New Roman" w:hAnsi="Times New Roman" w:cs="Times New Roman" w:hint="cs"/>
          <w:sz w:val="28"/>
          <w:szCs w:val="28"/>
          <w:rtl/>
          <w:lang w:bidi="ar-JO"/>
        </w:rPr>
        <w:t>24</w:t>
      </w:r>
      <w:r w:rsidRPr="00B264D4">
        <w:rPr>
          <w:rFonts w:ascii="Times New Roman" w:hAnsi="Times New Roman" w:cs="Times New Roman"/>
          <w:sz w:val="28"/>
          <w:szCs w:val="28"/>
          <w:rtl/>
          <w:lang w:bidi="ar-JO"/>
        </w:rPr>
        <w:t>):</w:t>
      </w:r>
      <w:r w:rsidRPr="00B264D4">
        <w:rPr>
          <w:rFonts w:ascii="Times New Roman" w:hAnsi="Times New Roman" w:cs="Times New Roman"/>
          <w:sz w:val="28"/>
          <w:szCs w:val="28"/>
          <w:rtl/>
        </w:rPr>
        <w:t xml:space="preserve"> التجهيزات والأدوات والمواد</w:t>
      </w:r>
    </w:p>
    <w:p w:rsidR="00D35116" w:rsidRPr="00B264D4" w:rsidRDefault="00D35116" w:rsidP="00D35116">
      <w:pPr>
        <w:pStyle w:val="ListParagraph"/>
        <w:spacing w:after="0" w:line="240" w:lineRule="auto"/>
        <w:ind w:left="721"/>
        <w:jc w:val="center"/>
        <w:rPr>
          <w:rFonts w:ascii="Times New Roman" w:hAnsi="Times New Roman" w:cs="Times New Roman"/>
          <w:b/>
          <w:bCs/>
          <w:sz w:val="28"/>
          <w:szCs w:val="28"/>
          <w:rtl/>
          <w:lang w:bidi="ar-JO"/>
        </w:rPr>
      </w:pPr>
    </w:p>
    <w:p w:rsidR="00D35116" w:rsidRPr="00BD22D8" w:rsidRDefault="00D35116" w:rsidP="00D35116">
      <w:pPr>
        <w:numPr>
          <w:ilvl w:val="0"/>
          <w:numId w:val="19"/>
        </w:numPr>
        <w:suppressAutoHyphens/>
        <w:spacing w:after="0" w:line="240" w:lineRule="auto"/>
        <w:jc w:val="both"/>
        <w:rPr>
          <w:rFonts w:ascii="Times New Roman" w:hAnsi="Times New Roman" w:cs="Times New Roman"/>
          <w:color w:val="000000"/>
          <w:sz w:val="28"/>
          <w:szCs w:val="28"/>
          <w:rtl/>
          <w:lang w:bidi="ar-JO"/>
        </w:rPr>
      </w:pPr>
      <w:r w:rsidRPr="00B264D4">
        <w:rPr>
          <w:rFonts w:ascii="Times New Roman" w:hAnsi="Times New Roman" w:cs="Times New Roman"/>
          <w:color w:val="000000"/>
          <w:sz w:val="28"/>
          <w:szCs w:val="28"/>
          <w:rtl/>
          <w:lang w:bidi="ar-JO"/>
        </w:rPr>
        <w:t>فحص مصادر التغذ</w:t>
      </w:r>
      <w:r>
        <w:rPr>
          <w:rFonts w:ascii="Times New Roman" w:hAnsi="Times New Roman" w:cs="Times New Roman"/>
          <w:color w:val="000000"/>
          <w:sz w:val="28"/>
          <w:szCs w:val="28"/>
          <w:rtl/>
          <w:lang w:bidi="ar-JO"/>
        </w:rPr>
        <w:t>ية الرئيسية بما فيها الفيوزات والمحولات و</w:t>
      </w:r>
      <w:r w:rsidRPr="00B264D4">
        <w:rPr>
          <w:rFonts w:ascii="Times New Roman" w:hAnsi="Times New Roman" w:cs="Times New Roman"/>
          <w:color w:val="000000"/>
          <w:sz w:val="28"/>
          <w:szCs w:val="28"/>
          <w:rtl/>
          <w:lang w:bidi="ar-JO"/>
        </w:rPr>
        <w:t>المصادر المساندة</w:t>
      </w:r>
      <w:r>
        <w:rPr>
          <w:rFonts w:ascii="Times New Roman" w:hAnsi="Times New Roman" w:cs="Times New Roman" w:hint="cs"/>
          <w:color w:val="000000"/>
          <w:sz w:val="28"/>
          <w:szCs w:val="28"/>
          <w:rtl/>
          <w:lang w:bidi="ar-JO"/>
        </w:rPr>
        <w:t xml:space="preserve"> </w:t>
      </w:r>
      <w:r w:rsidRPr="00B264D4">
        <w:rPr>
          <w:rFonts w:ascii="Times New Roman" w:hAnsi="Times New Roman" w:cs="Times New Roman"/>
          <w:color w:val="000000"/>
          <w:sz w:val="28"/>
          <w:szCs w:val="28"/>
          <w:rtl/>
          <w:lang w:bidi="ar-JO"/>
        </w:rPr>
        <w:t>(البطاريات)</w:t>
      </w:r>
      <w:r>
        <w:rPr>
          <w:rFonts w:ascii="Times New Roman" w:hAnsi="Times New Roman" w:cs="Times New Roman" w:hint="cs"/>
          <w:color w:val="000000"/>
          <w:sz w:val="28"/>
          <w:szCs w:val="28"/>
          <w:rtl/>
          <w:lang w:bidi="ar-JO"/>
        </w:rPr>
        <w:t xml:space="preserve"> </w:t>
      </w:r>
      <w:r w:rsidRPr="00BD22D8">
        <w:rPr>
          <w:rFonts w:ascii="Times New Roman" w:hAnsi="Times New Roman" w:cs="Times New Roman"/>
          <w:color w:val="000000"/>
          <w:sz w:val="28"/>
          <w:szCs w:val="28"/>
          <w:rtl/>
          <w:lang w:bidi="ar-JO"/>
        </w:rPr>
        <w:t>باستخدام ساعة الفحص</w:t>
      </w:r>
      <w:r w:rsidRPr="00BD22D8">
        <w:rPr>
          <w:rFonts w:ascii="Times New Roman" w:hAnsi="Times New Roman" w:cs="Times New Roman" w:hint="cs"/>
          <w:color w:val="000000"/>
          <w:sz w:val="28"/>
          <w:szCs w:val="28"/>
          <w:rtl/>
          <w:lang w:bidi="ar-JO"/>
        </w:rPr>
        <w:t>،</w:t>
      </w:r>
      <w:r w:rsidRPr="00BD22D8">
        <w:rPr>
          <w:rFonts w:ascii="Times New Roman" w:hAnsi="Times New Roman" w:cs="Times New Roman"/>
          <w:color w:val="000000"/>
          <w:sz w:val="28"/>
          <w:szCs w:val="28"/>
          <w:rtl/>
          <w:lang w:bidi="ar-JO"/>
        </w:rPr>
        <w:t xml:space="preserve"> </w:t>
      </w:r>
      <w:r w:rsidRPr="00BD22D8">
        <w:rPr>
          <w:rFonts w:ascii="Times New Roman" w:hAnsi="Times New Roman" w:cs="Times New Roman" w:hint="cs"/>
          <w:color w:val="000000"/>
          <w:sz w:val="28"/>
          <w:szCs w:val="28"/>
          <w:rtl/>
          <w:lang w:bidi="ar-JO"/>
        </w:rPr>
        <w:t xml:space="preserve">ويتم </w:t>
      </w:r>
      <w:r w:rsidRPr="00BD22D8">
        <w:rPr>
          <w:rFonts w:ascii="Times New Roman" w:hAnsi="Times New Roman" w:cs="Times New Roman"/>
          <w:color w:val="000000"/>
          <w:sz w:val="28"/>
          <w:szCs w:val="28"/>
          <w:rtl/>
          <w:lang w:bidi="ar-JO"/>
        </w:rPr>
        <w:t>الت</w:t>
      </w:r>
      <w:r w:rsidRPr="00BD22D8">
        <w:rPr>
          <w:rFonts w:ascii="Times New Roman" w:hAnsi="Times New Roman" w:cs="Times New Roman" w:hint="cs"/>
          <w:color w:val="000000"/>
          <w:sz w:val="28"/>
          <w:szCs w:val="28"/>
          <w:rtl/>
          <w:lang w:bidi="ar-JO"/>
        </w:rPr>
        <w:t>أ</w:t>
      </w:r>
      <w:r w:rsidRPr="00BD22D8">
        <w:rPr>
          <w:rFonts w:ascii="Times New Roman" w:hAnsi="Times New Roman" w:cs="Times New Roman"/>
          <w:color w:val="000000"/>
          <w:sz w:val="28"/>
          <w:szCs w:val="28"/>
          <w:rtl/>
          <w:lang w:bidi="ar-JO"/>
        </w:rPr>
        <w:t xml:space="preserve">كد من مقدار التغذية الرئيسة والمحولات وذلك بوضع </w:t>
      </w:r>
      <w:r w:rsidR="00601AD8" w:rsidRPr="00BD22D8">
        <w:rPr>
          <w:rFonts w:ascii="Times New Roman" w:hAnsi="Times New Roman" w:cs="Times New Roman" w:hint="cs"/>
          <w:color w:val="000000"/>
          <w:sz w:val="28"/>
          <w:szCs w:val="28"/>
          <w:rtl/>
          <w:lang w:bidi="ar-JO"/>
        </w:rPr>
        <w:t>مؤشر</w:t>
      </w:r>
      <w:r w:rsidRPr="00BD22D8">
        <w:rPr>
          <w:rFonts w:ascii="Times New Roman" w:hAnsi="Times New Roman" w:cs="Times New Roman"/>
          <w:color w:val="000000"/>
          <w:sz w:val="28"/>
          <w:szCs w:val="28"/>
          <w:rtl/>
          <w:lang w:bidi="ar-JO"/>
        </w:rPr>
        <w:t xml:space="preserve"> الساعة عند قيمة </w:t>
      </w:r>
      <w:r w:rsidRPr="00BD22D8">
        <w:rPr>
          <w:rFonts w:ascii="Times New Roman" w:hAnsi="Times New Roman" w:cs="Times New Roman"/>
          <w:color w:val="000000"/>
          <w:sz w:val="28"/>
          <w:szCs w:val="28"/>
          <w:lang w:bidi="ar-JO"/>
        </w:rPr>
        <w:t>V AC</w:t>
      </w:r>
      <w:r w:rsidRPr="00BD22D8">
        <w:rPr>
          <w:rFonts w:ascii="Times New Roman" w:hAnsi="Times New Roman" w:cs="Times New Roman" w:hint="cs"/>
          <w:color w:val="000000"/>
          <w:sz w:val="28"/>
          <w:szCs w:val="28"/>
          <w:rtl/>
          <w:lang w:bidi="ar-JO"/>
        </w:rPr>
        <w:t>، الشكل (</w:t>
      </w:r>
      <w:r w:rsidR="007D237F">
        <w:rPr>
          <w:rFonts w:ascii="Times New Roman" w:hAnsi="Times New Roman" w:cs="Times New Roman" w:hint="cs"/>
          <w:color w:val="000000"/>
          <w:sz w:val="28"/>
          <w:szCs w:val="28"/>
          <w:rtl/>
          <w:lang w:bidi="ar-JO"/>
        </w:rPr>
        <w:t>25</w:t>
      </w:r>
      <w:r w:rsidRPr="00BD22D8">
        <w:rPr>
          <w:rFonts w:ascii="Times New Roman" w:hAnsi="Times New Roman" w:cs="Times New Roman" w:hint="cs"/>
          <w:color w:val="000000"/>
          <w:sz w:val="28"/>
          <w:szCs w:val="28"/>
          <w:rtl/>
          <w:lang w:bidi="ar-JO"/>
        </w:rPr>
        <w:t>).</w:t>
      </w:r>
    </w:p>
    <w:p w:rsidR="00D35116" w:rsidRPr="00B264D4" w:rsidRDefault="00D35116" w:rsidP="00D35116">
      <w:pPr>
        <w:spacing w:after="0" w:line="240" w:lineRule="auto"/>
        <w:ind w:left="720"/>
        <w:rPr>
          <w:rFonts w:ascii="Times New Roman" w:hAnsi="Times New Roman" w:cs="Times New Roman"/>
          <w:color w:val="000000"/>
          <w:sz w:val="28"/>
          <w:szCs w:val="28"/>
          <w:lang w:bidi="ar-JO"/>
        </w:rPr>
      </w:pPr>
    </w:p>
    <w:p w:rsidR="00D35116" w:rsidRPr="00B264D4" w:rsidRDefault="00D35116" w:rsidP="007D237F">
      <w:pPr>
        <w:spacing w:after="0" w:line="240" w:lineRule="auto"/>
        <w:ind w:left="1"/>
        <w:jc w:val="center"/>
        <w:rPr>
          <w:rFonts w:ascii="Times New Roman" w:hAnsi="Times New Roman" w:cs="Times New Roman"/>
          <w:color w:val="000000"/>
          <w:sz w:val="28"/>
          <w:szCs w:val="28"/>
          <w:rtl/>
        </w:rPr>
      </w:pPr>
      <w:r>
        <w:rPr>
          <w:rFonts w:ascii="Times New Roman" w:hAnsi="Times New Roman" w:cs="Times New Roman"/>
          <w:noProof/>
          <w:color w:val="000000"/>
          <w:sz w:val="28"/>
          <w:szCs w:val="28"/>
        </w:rPr>
        <w:drawing>
          <wp:inline distT="0" distB="0" distL="0" distR="0">
            <wp:extent cx="3600000" cy="2030400"/>
            <wp:effectExtent l="19050" t="19050" r="635" b="8255"/>
            <wp:docPr id="22" name="Picture 22" descr="20150225_12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225_1235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0" cy="2030400"/>
                    </a:xfrm>
                    <a:prstGeom prst="rect">
                      <a:avLst/>
                    </a:prstGeom>
                    <a:noFill/>
                    <a:ln>
                      <a:solidFill>
                        <a:srgbClr val="FF0000"/>
                      </a:solidFill>
                    </a:ln>
                  </pic:spPr>
                </pic:pic>
              </a:graphicData>
            </a:graphic>
          </wp:inline>
        </w:drawing>
      </w:r>
    </w:p>
    <w:p w:rsidR="00D35116" w:rsidRDefault="00D35116" w:rsidP="007D237F">
      <w:pPr>
        <w:spacing w:after="0" w:line="240" w:lineRule="auto"/>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7D237F">
        <w:rPr>
          <w:rFonts w:ascii="Times New Roman" w:hAnsi="Times New Roman" w:cs="Times New Roman" w:hint="cs"/>
          <w:sz w:val="28"/>
          <w:szCs w:val="28"/>
          <w:rtl/>
          <w:lang w:bidi="ar-JO"/>
        </w:rPr>
        <w:t>25</w:t>
      </w:r>
      <w:r w:rsidRPr="00B264D4">
        <w:rPr>
          <w:rFonts w:ascii="Times New Roman" w:hAnsi="Times New Roman" w:cs="Times New Roman"/>
          <w:sz w:val="28"/>
          <w:szCs w:val="28"/>
          <w:rtl/>
          <w:lang w:bidi="ar-JO"/>
        </w:rPr>
        <w:t>):</w:t>
      </w:r>
      <w:r>
        <w:rPr>
          <w:rFonts w:ascii="Times New Roman" w:hAnsi="Times New Roman" w:cs="Times New Roman" w:hint="cs"/>
          <w:sz w:val="28"/>
          <w:szCs w:val="28"/>
          <w:rtl/>
          <w:lang w:bidi="ar-JO"/>
        </w:rPr>
        <w:t xml:space="preserve"> </w:t>
      </w:r>
      <w:r>
        <w:rPr>
          <w:rFonts w:ascii="Times New Roman" w:hAnsi="Times New Roman" w:cs="Times New Roman"/>
          <w:sz w:val="28"/>
          <w:szCs w:val="28"/>
          <w:rtl/>
        </w:rPr>
        <w:t>مصدر التغذية الرئيسة و</w:t>
      </w:r>
      <w:r w:rsidRPr="00B264D4">
        <w:rPr>
          <w:rFonts w:ascii="Times New Roman" w:hAnsi="Times New Roman" w:cs="Times New Roman"/>
          <w:sz w:val="28"/>
          <w:szCs w:val="28"/>
          <w:rtl/>
        </w:rPr>
        <w:t>محول اللوحة</w:t>
      </w:r>
    </w:p>
    <w:p w:rsidR="00D35116" w:rsidRDefault="00D35116" w:rsidP="00D35116">
      <w:pPr>
        <w:numPr>
          <w:ilvl w:val="0"/>
          <w:numId w:val="19"/>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lastRenderedPageBreak/>
        <w:t>فحص فيوز محول اللوحة بوضع مؤشر الساعة على مؤشر القصر</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Pr="00B264D4">
        <w:rPr>
          <w:rFonts w:ascii="Times New Roman" w:hAnsi="Times New Roman" w:cs="Times New Roman"/>
          <w:sz w:val="28"/>
          <w:szCs w:val="28"/>
        </w:rPr>
        <w:t>Short</w:t>
      </w:r>
      <w:r w:rsidRPr="00B264D4">
        <w:rPr>
          <w:rFonts w:ascii="Times New Roman" w:hAnsi="Times New Roman" w:cs="Times New Roman"/>
          <w:sz w:val="28"/>
          <w:szCs w:val="28"/>
          <w:rtl/>
        </w:rPr>
        <w:t xml:space="preserve">)، </w:t>
      </w:r>
      <w:r>
        <w:rPr>
          <w:rFonts w:ascii="Times New Roman" w:hAnsi="Times New Roman" w:cs="Times New Roman" w:hint="cs"/>
          <w:sz w:val="28"/>
          <w:szCs w:val="28"/>
          <w:rtl/>
        </w:rPr>
        <w:t>و</w:t>
      </w:r>
      <w:r w:rsidRPr="00B264D4">
        <w:rPr>
          <w:rFonts w:ascii="Times New Roman" w:hAnsi="Times New Roman" w:cs="Times New Roman"/>
          <w:sz w:val="28"/>
          <w:szCs w:val="28"/>
          <w:rtl/>
        </w:rPr>
        <w:t>استبدال الفيوز التالف الذي لا يعطي صوت يشبه صوت الزامور عند ذاك المؤشر</w:t>
      </w:r>
      <w:r>
        <w:rPr>
          <w:rFonts w:ascii="Times New Roman" w:hAnsi="Times New Roman" w:cs="Times New Roman" w:hint="cs"/>
          <w:sz w:val="28"/>
          <w:szCs w:val="28"/>
          <w:rtl/>
        </w:rPr>
        <w:t>، الشكل (</w:t>
      </w:r>
      <w:r w:rsidR="007D237F">
        <w:rPr>
          <w:rFonts w:ascii="Times New Roman" w:hAnsi="Times New Roman" w:cs="Times New Roman" w:hint="cs"/>
          <w:sz w:val="28"/>
          <w:szCs w:val="28"/>
          <w:rtl/>
        </w:rPr>
        <w:t>26</w:t>
      </w:r>
      <w:r>
        <w:rPr>
          <w:rFonts w:ascii="Times New Roman" w:hAnsi="Times New Roman" w:cs="Times New Roman" w:hint="cs"/>
          <w:sz w:val="28"/>
          <w:szCs w:val="28"/>
          <w:rtl/>
        </w:rPr>
        <w:t>).</w:t>
      </w:r>
    </w:p>
    <w:p w:rsidR="00D35116" w:rsidRPr="00B264D4" w:rsidRDefault="00D35116" w:rsidP="00D35116">
      <w:pPr>
        <w:spacing w:after="0" w:line="240" w:lineRule="auto"/>
        <w:rPr>
          <w:rFonts w:ascii="Times New Roman" w:hAnsi="Times New Roman" w:cs="Times New Roman"/>
          <w:sz w:val="28"/>
          <w:szCs w:val="28"/>
          <w:rtl/>
        </w:rPr>
      </w:pPr>
    </w:p>
    <w:p w:rsidR="00D35116" w:rsidRPr="00B264D4" w:rsidRDefault="00D35116" w:rsidP="00D35116">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600000" cy="1314000"/>
            <wp:effectExtent l="19050" t="1905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1314000"/>
                    </a:xfrm>
                    <a:prstGeom prst="rect">
                      <a:avLst/>
                    </a:prstGeom>
                    <a:noFill/>
                    <a:ln>
                      <a:solidFill>
                        <a:srgbClr val="FF0000"/>
                      </a:solidFill>
                    </a:ln>
                  </pic:spPr>
                </pic:pic>
              </a:graphicData>
            </a:graphic>
          </wp:inline>
        </w:drawing>
      </w:r>
    </w:p>
    <w:p w:rsidR="00D35116" w:rsidRPr="00B264D4" w:rsidRDefault="00D35116" w:rsidP="007D237F">
      <w:pPr>
        <w:spacing w:after="0" w:line="240" w:lineRule="auto"/>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7D237F">
        <w:rPr>
          <w:rFonts w:ascii="Times New Roman" w:hAnsi="Times New Roman" w:cs="Times New Roman" w:hint="cs"/>
          <w:sz w:val="28"/>
          <w:szCs w:val="28"/>
          <w:rtl/>
          <w:lang w:bidi="ar-JO"/>
        </w:rPr>
        <w:t>26</w:t>
      </w:r>
      <w:r w:rsidRPr="00B264D4">
        <w:rPr>
          <w:rFonts w:ascii="Times New Roman" w:hAnsi="Times New Roman" w:cs="Times New Roman"/>
          <w:sz w:val="28"/>
          <w:szCs w:val="28"/>
          <w:rtl/>
          <w:lang w:bidi="ar-JO"/>
        </w:rPr>
        <w:t>):</w:t>
      </w:r>
      <w:r w:rsidRPr="00B264D4">
        <w:rPr>
          <w:rFonts w:ascii="Times New Roman" w:hAnsi="Times New Roman" w:cs="Times New Roman"/>
          <w:sz w:val="28"/>
          <w:szCs w:val="28"/>
          <w:rtl/>
        </w:rPr>
        <w:t xml:space="preserve"> فحص فيوز محول اللوحة</w:t>
      </w:r>
    </w:p>
    <w:p w:rsidR="00D35116" w:rsidRPr="00B264D4" w:rsidRDefault="00D35116" w:rsidP="00D35116">
      <w:pPr>
        <w:spacing w:after="0" w:line="240" w:lineRule="auto"/>
        <w:rPr>
          <w:rFonts w:ascii="Times New Roman" w:hAnsi="Times New Roman" w:cs="Times New Roman"/>
          <w:sz w:val="28"/>
          <w:szCs w:val="28"/>
          <w:rtl/>
        </w:rPr>
      </w:pPr>
    </w:p>
    <w:p w:rsidR="00D35116" w:rsidRPr="00B264D4" w:rsidRDefault="00D35116" w:rsidP="00D35116">
      <w:pPr>
        <w:numPr>
          <w:ilvl w:val="0"/>
          <w:numId w:val="19"/>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 xml:space="preserve">فحص بطاريات الاحتياط من حيث تغذيتها اللازمة وفحص السلك الواصل بينها علما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ن قيمة تغذيتها تتراوح حول قيمة </w:t>
      </w:r>
      <w:r w:rsidRPr="00B264D4">
        <w:rPr>
          <w:rFonts w:ascii="Times New Roman" w:hAnsi="Times New Roman" w:cs="Times New Roman"/>
          <w:sz w:val="28"/>
          <w:szCs w:val="28"/>
        </w:rPr>
        <w:t>24Vdc</w:t>
      </w:r>
      <w:r w:rsidRPr="00B264D4">
        <w:rPr>
          <w:rFonts w:ascii="Times New Roman" w:hAnsi="Times New Roman" w:cs="Times New Roman"/>
          <w:sz w:val="28"/>
          <w:szCs w:val="28"/>
          <w:rtl/>
        </w:rPr>
        <w:t>، الفحص يتم بوضع مؤشر الساعة على مؤشر</w:t>
      </w:r>
      <w:r w:rsidRPr="00B264D4">
        <w:rPr>
          <w:rFonts w:ascii="Times New Roman" w:hAnsi="Times New Roman" w:cs="Times New Roman"/>
          <w:sz w:val="28"/>
          <w:szCs w:val="28"/>
        </w:rPr>
        <w:t>Vdc</w:t>
      </w:r>
      <w:r>
        <w:rPr>
          <w:rFonts w:ascii="Times New Roman" w:hAnsi="Times New Roman" w:cs="Times New Roman" w:hint="cs"/>
          <w:sz w:val="28"/>
          <w:szCs w:val="28"/>
          <w:rtl/>
        </w:rPr>
        <w:t>، الشكل (</w:t>
      </w:r>
      <w:r w:rsidR="007D237F">
        <w:rPr>
          <w:rFonts w:ascii="Times New Roman" w:hAnsi="Times New Roman" w:cs="Times New Roman" w:hint="cs"/>
          <w:sz w:val="28"/>
          <w:szCs w:val="28"/>
          <w:rtl/>
        </w:rPr>
        <w:t>27</w:t>
      </w:r>
      <w:r>
        <w:rPr>
          <w:rFonts w:ascii="Times New Roman" w:hAnsi="Times New Roman" w:cs="Times New Roman" w:hint="cs"/>
          <w:sz w:val="28"/>
          <w:szCs w:val="28"/>
          <w:rtl/>
        </w:rPr>
        <w:t>).</w:t>
      </w:r>
    </w:p>
    <w:p w:rsidR="00D35116" w:rsidRPr="00B264D4" w:rsidRDefault="00D35116" w:rsidP="00D35116">
      <w:pPr>
        <w:spacing w:after="0" w:line="240" w:lineRule="auto"/>
        <w:rPr>
          <w:rFonts w:ascii="Times New Roman" w:hAnsi="Times New Roman" w:cs="Times New Roman"/>
          <w:sz w:val="28"/>
          <w:szCs w:val="28"/>
          <w:rtl/>
        </w:rPr>
      </w:pPr>
    </w:p>
    <w:p w:rsidR="00D35116" w:rsidRPr="00B264D4" w:rsidRDefault="00D35116" w:rsidP="00D35116">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240000" cy="1814400"/>
            <wp:effectExtent l="19050" t="19050" r="0" b="0"/>
            <wp:docPr id="20" name="Picture 20" descr="20150225_12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225_1233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1814400"/>
                    </a:xfrm>
                    <a:prstGeom prst="rect">
                      <a:avLst/>
                    </a:prstGeom>
                    <a:noFill/>
                    <a:ln>
                      <a:solidFill>
                        <a:srgbClr val="FF0000"/>
                      </a:solidFill>
                    </a:ln>
                  </pic:spPr>
                </pic:pic>
              </a:graphicData>
            </a:graphic>
          </wp:inline>
        </w:drawing>
      </w:r>
    </w:p>
    <w:p w:rsidR="00D35116" w:rsidRPr="00B264D4" w:rsidRDefault="00D35116" w:rsidP="007D237F">
      <w:pPr>
        <w:spacing w:after="0" w:line="240" w:lineRule="auto"/>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7D237F">
        <w:rPr>
          <w:rFonts w:ascii="Times New Roman" w:hAnsi="Times New Roman" w:cs="Times New Roman" w:hint="cs"/>
          <w:sz w:val="28"/>
          <w:szCs w:val="28"/>
          <w:rtl/>
          <w:lang w:bidi="ar-JO"/>
        </w:rPr>
        <w:t>27</w:t>
      </w:r>
      <w:r w:rsidRPr="00B264D4">
        <w:rPr>
          <w:rFonts w:ascii="Times New Roman" w:hAnsi="Times New Roman" w:cs="Times New Roman"/>
          <w:sz w:val="28"/>
          <w:szCs w:val="28"/>
          <w:rtl/>
          <w:lang w:bidi="ar-JO"/>
        </w:rPr>
        <w:t>):</w:t>
      </w:r>
      <w:r w:rsidRPr="00B264D4">
        <w:rPr>
          <w:rFonts w:ascii="Times New Roman" w:hAnsi="Times New Roman" w:cs="Times New Roman"/>
          <w:sz w:val="28"/>
          <w:szCs w:val="28"/>
          <w:rtl/>
        </w:rPr>
        <w:t xml:space="preserve"> فحص بطاريات الاحتياط</w:t>
      </w:r>
    </w:p>
    <w:p w:rsidR="00D35116" w:rsidRPr="00B264D4" w:rsidRDefault="00D35116" w:rsidP="00D35116">
      <w:pPr>
        <w:spacing w:after="0" w:line="240" w:lineRule="auto"/>
        <w:rPr>
          <w:rFonts w:ascii="Times New Roman" w:hAnsi="Times New Roman" w:cs="Times New Roman"/>
          <w:sz w:val="28"/>
          <w:szCs w:val="28"/>
        </w:rPr>
      </w:pPr>
    </w:p>
    <w:p w:rsidR="00D35116" w:rsidRDefault="00D35116" w:rsidP="007D237F">
      <w:pPr>
        <w:numPr>
          <w:ilvl w:val="0"/>
          <w:numId w:val="19"/>
        </w:numPr>
        <w:suppressAutoHyphens/>
        <w:spacing w:after="0" w:line="240" w:lineRule="auto"/>
        <w:jc w:val="both"/>
        <w:rPr>
          <w:rFonts w:ascii="Times New Roman" w:hAnsi="Times New Roman" w:cs="Times New Roman"/>
          <w:color w:val="000000"/>
          <w:sz w:val="28"/>
          <w:szCs w:val="28"/>
        </w:rPr>
      </w:pPr>
      <w:r w:rsidRPr="00B264D4">
        <w:rPr>
          <w:rFonts w:ascii="Times New Roman" w:hAnsi="Times New Roman" w:cs="Times New Roman"/>
          <w:color w:val="000000"/>
          <w:sz w:val="28"/>
          <w:szCs w:val="28"/>
          <w:rtl/>
        </w:rPr>
        <w:t>فحص ال</w:t>
      </w:r>
      <w:r>
        <w:rPr>
          <w:rFonts w:ascii="Times New Roman" w:hAnsi="Times New Roman" w:cs="Times New Roman" w:hint="cs"/>
          <w:color w:val="000000"/>
          <w:sz w:val="28"/>
          <w:szCs w:val="28"/>
          <w:rtl/>
        </w:rPr>
        <w:t>أ</w:t>
      </w:r>
      <w:r w:rsidRPr="00B264D4">
        <w:rPr>
          <w:rFonts w:ascii="Times New Roman" w:hAnsi="Times New Roman" w:cs="Times New Roman"/>
          <w:color w:val="000000"/>
          <w:sz w:val="28"/>
          <w:szCs w:val="28"/>
          <w:rtl/>
        </w:rPr>
        <w:t xml:space="preserve">سلاك الواصلة بين قطع النظام وذلك </w:t>
      </w:r>
      <w:r w:rsidRPr="00B264D4">
        <w:rPr>
          <w:rFonts w:ascii="Times New Roman" w:hAnsi="Times New Roman" w:cs="Times New Roman"/>
          <w:sz w:val="28"/>
          <w:szCs w:val="28"/>
          <w:rtl/>
        </w:rPr>
        <w:t>بوضع مؤشر ساعة الفحص على مؤشر القصر</w:t>
      </w:r>
      <w:r>
        <w:rPr>
          <w:rFonts w:ascii="Times New Roman" w:hAnsi="Times New Roman" w:cs="Times New Roman" w:hint="cs"/>
          <w:sz w:val="28"/>
          <w:szCs w:val="28"/>
          <w:rtl/>
        </w:rPr>
        <w:t xml:space="preserve"> </w:t>
      </w:r>
      <w:r w:rsidRPr="00B264D4">
        <w:rPr>
          <w:rFonts w:ascii="Times New Roman" w:hAnsi="Times New Roman" w:cs="Times New Roman"/>
          <w:sz w:val="28"/>
          <w:szCs w:val="28"/>
          <w:rtl/>
        </w:rPr>
        <w:t>(</w:t>
      </w:r>
      <w:r w:rsidRPr="00B264D4">
        <w:rPr>
          <w:rFonts w:ascii="Times New Roman" w:hAnsi="Times New Roman" w:cs="Times New Roman"/>
          <w:sz w:val="28"/>
          <w:szCs w:val="28"/>
        </w:rPr>
        <w:t>Short</w:t>
      </w:r>
      <w:r w:rsidRPr="00B264D4">
        <w:rPr>
          <w:rFonts w:ascii="Times New Roman" w:hAnsi="Times New Roman" w:cs="Times New Roman"/>
          <w:sz w:val="28"/>
          <w:szCs w:val="28"/>
          <w:rtl/>
        </w:rPr>
        <w:t xml:space="preserve">)، </w:t>
      </w:r>
      <w:r>
        <w:rPr>
          <w:rFonts w:ascii="Times New Roman" w:hAnsi="Times New Roman" w:cs="Times New Roman" w:hint="cs"/>
          <w:sz w:val="28"/>
          <w:szCs w:val="28"/>
          <w:rtl/>
        </w:rPr>
        <w:t>و</w:t>
      </w:r>
      <w:r w:rsidRPr="00B264D4">
        <w:rPr>
          <w:rFonts w:ascii="Times New Roman" w:hAnsi="Times New Roman" w:cs="Times New Roman"/>
          <w:sz w:val="28"/>
          <w:szCs w:val="28"/>
          <w:rtl/>
        </w:rPr>
        <w:t>استبدال السلك التالف الذي يعطي صوت يشبه صوت الزامور عند ذاك المؤشر</w:t>
      </w:r>
      <w:r w:rsidRPr="00B264D4">
        <w:rPr>
          <w:rFonts w:ascii="Times New Roman" w:hAnsi="Times New Roman" w:cs="Times New Roman"/>
          <w:color w:val="000000"/>
          <w:sz w:val="28"/>
          <w:szCs w:val="28"/>
          <w:rtl/>
        </w:rPr>
        <w:t xml:space="preserve"> </w:t>
      </w:r>
      <w:r>
        <w:rPr>
          <w:rFonts w:ascii="Times New Roman" w:hAnsi="Times New Roman" w:cs="Times New Roman" w:hint="cs"/>
          <w:color w:val="000000"/>
          <w:sz w:val="28"/>
          <w:szCs w:val="28"/>
          <w:rtl/>
        </w:rPr>
        <w:t>أ</w:t>
      </w:r>
      <w:r w:rsidRPr="00B264D4">
        <w:rPr>
          <w:rFonts w:ascii="Times New Roman" w:hAnsi="Times New Roman" w:cs="Times New Roman"/>
          <w:color w:val="000000"/>
          <w:sz w:val="28"/>
          <w:szCs w:val="28"/>
          <w:rtl/>
        </w:rPr>
        <w:t>و قيمة بدل الصوت</w:t>
      </w:r>
      <w:r>
        <w:rPr>
          <w:rFonts w:ascii="Times New Roman" w:hAnsi="Times New Roman" w:cs="Times New Roman" w:hint="cs"/>
          <w:color w:val="000000"/>
          <w:sz w:val="28"/>
          <w:szCs w:val="28"/>
          <w:rtl/>
        </w:rPr>
        <w:t>، الشكل (</w:t>
      </w:r>
      <w:r w:rsidR="007D237F">
        <w:rPr>
          <w:rFonts w:ascii="Times New Roman" w:hAnsi="Times New Roman" w:cs="Times New Roman" w:hint="cs"/>
          <w:color w:val="000000"/>
          <w:sz w:val="28"/>
          <w:szCs w:val="28"/>
          <w:rtl/>
        </w:rPr>
        <w:t>28</w:t>
      </w:r>
      <w:r>
        <w:rPr>
          <w:rFonts w:ascii="Times New Roman" w:hAnsi="Times New Roman" w:cs="Times New Roman" w:hint="cs"/>
          <w:color w:val="000000"/>
          <w:sz w:val="28"/>
          <w:szCs w:val="28"/>
          <w:rtl/>
        </w:rPr>
        <w:t>)</w:t>
      </w:r>
      <w:r w:rsidRPr="00B264D4">
        <w:rPr>
          <w:rFonts w:ascii="Times New Roman" w:hAnsi="Times New Roman" w:cs="Times New Roman"/>
          <w:color w:val="000000"/>
          <w:sz w:val="28"/>
          <w:szCs w:val="28"/>
          <w:rtl/>
        </w:rPr>
        <w:t>.</w:t>
      </w:r>
    </w:p>
    <w:p w:rsidR="00D35116" w:rsidRPr="00B264D4" w:rsidRDefault="00D35116" w:rsidP="00D35116">
      <w:pPr>
        <w:spacing w:after="0" w:line="240" w:lineRule="auto"/>
        <w:rPr>
          <w:rFonts w:ascii="Times New Roman" w:hAnsi="Times New Roman" w:cs="Times New Roman"/>
          <w:color w:val="000000"/>
          <w:sz w:val="28"/>
          <w:szCs w:val="28"/>
        </w:rPr>
      </w:pPr>
    </w:p>
    <w:p w:rsidR="00D35116" w:rsidRPr="00B264D4" w:rsidRDefault="00D35116" w:rsidP="00D35116">
      <w:pPr>
        <w:spacing w:after="0" w:line="240" w:lineRule="auto"/>
        <w:ind w:left="360"/>
        <w:jc w:val="center"/>
        <w:rPr>
          <w:rFonts w:ascii="Times New Roman" w:hAnsi="Times New Roman" w:cs="Times New Roman"/>
          <w:color w:val="000000"/>
          <w:sz w:val="28"/>
          <w:szCs w:val="28"/>
          <w:rtl/>
        </w:rPr>
      </w:pPr>
      <w:r>
        <w:rPr>
          <w:rFonts w:ascii="Times New Roman" w:hAnsi="Times New Roman" w:cs="Times New Roman"/>
          <w:noProof/>
          <w:color w:val="000000"/>
          <w:sz w:val="28"/>
          <w:szCs w:val="28"/>
        </w:rPr>
        <w:drawing>
          <wp:inline distT="0" distB="0" distL="0" distR="0">
            <wp:extent cx="3240000" cy="2242800"/>
            <wp:effectExtent l="19050" t="1905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2242800"/>
                    </a:xfrm>
                    <a:prstGeom prst="rect">
                      <a:avLst/>
                    </a:prstGeom>
                    <a:noFill/>
                    <a:ln>
                      <a:solidFill>
                        <a:srgbClr val="FF0000"/>
                      </a:solidFill>
                    </a:ln>
                  </pic:spPr>
                </pic:pic>
              </a:graphicData>
            </a:graphic>
          </wp:inline>
        </w:drawing>
      </w:r>
    </w:p>
    <w:p w:rsidR="00D35116" w:rsidRDefault="00D35116" w:rsidP="007D237F">
      <w:pPr>
        <w:spacing w:after="0" w:line="240" w:lineRule="auto"/>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7D237F">
        <w:rPr>
          <w:rFonts w:ascii="Times New Roman" w:hAnsi="Times New Roman" w:cs="Times New Roman" w:hint="cs"/>
          <w:sz w:val="28"/>
          <w:szCs w:val="28"/>
          <w:rtl/>
          <w:lang w:bidi="ar-JO"/>
        </w:rPr>
        <w:t>28</w:t>
      </w:r>
      <w:r w:rsidRPr="00B264D4">
        <w:rPr>
          <w:rFonts w:ascii="Times New Roman" w:hAnsi="Times New Roman" w:cs="Times New Roman"/>
          <w:sz w:val="28"/>
          <w:szCs w:val="28"/>
          <w:rtl/>
          <w:lang w:bidi="ar-JO"/>
        </w:rPr>
        <w:t>):</w:t>
      </w:r>
      <w:r w:rsidRPr="00B264D4">
        <w:rPr>
          <w:rFonts w:ascii="Times New Roman" w:hAnsi="Times New Roman" w:cs="Times New Roman"/>
          <w:sz w:val="28"/>
          <w:szCs w:val="28"/>
          <w:rtl/>
        </w:rPr>
        <w:t>فحص ال</w:t>
      </w:r>
      <w:r>
        <w:rPr>
          <w:rFonts w:ascii="Times New Roman" w:hAnsi="Times New Roman" w:cs="Times New Roman" w:hint="cs"/>
          <w:sz w:val="28"/>
          <w:szCs w:val="28"/>
          <w:rtl/>
        </w:rPr>
        <w:t>أ</w:t>
      </w:r>
      <w:r w:rsidRPr="00B264D4">
        <w:rPr>
          <w:rFonts w:ascii="Times New Roman" w:hAnsi="Times New Roman" w:cs="Times New Roman"/>
          <w:sz w:val="28"/>
          <w:szCs w:val="28"/>
          <w:rtl/>
        </w:rPr>
        <w:t>سلاك</w:t>
      </w:r>
    </w:p>
    <w:p w:rsidR="00D35116" w:rsidRDefault="00D35116" w:rsidP="00D35116">
      <w:pPr>
        <w:numPr>
          <w:ilvl w:val="0"/>
          <w:numId w:val="19"/>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lastRenderedPageBreak/>
        <w:t xml:space="preserve">فحص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عطال القطع من حيث توصيلها الصحيح </w:t>
      </w:r>
      <w:r>
        <w:rPr>
          <w:rFonts w:ascii="Times New Roman" w:hAnsi="Times New Roman" w:cs="Times New Roman"/>
          <w:sz w:val="28"/>
          <w:szCs w:val="28"/>
          <w:rtl/>
        </w:rPr>
        <w:t>و</w:t>
      </w:r>
      <w:r w:rsidRPr="00B264D4">
        <w:rPr>
          <w:rFonts w:ascii="Times New Roman" w:hAnsi="Times New Roman" w:cs="Times New Roman"/>
          <w:sz w:val="28"/>
          <w:szCs w:val="28"/>
          <w:rtl/>
        </w:rPr>
        <w:t xml:space="preserve">ذلك بحسب </w:t>
      </w:r>
      <w:r>
        <w:rPr>
          <w:rFonts w:ascii="Times New Roman" w:hAnsi="Times New Roman" w:cs="Times New Roman" w:hint="cs"/>
          <w:sz w:val="28"/>
          <w:szCs w:val="28"/>
          <w:rtl/>
        </w:rPr>
        <w:t>أ</w:t>
      </w:r>
      <w:r>
        <w:rPr>
          <w:rFonts w:ascii="Times New Roman" w:hAnsi="Times New Roman" w:cs="Times New Roman"/>
          <w:sz w:val="28"/>
          <w:szCs w:val="28"/>
          <w:rtl/>
        </w:rPr>
        <w:t>دلة التشغيل</w:t>
      </w:r>
      <w:r w:rsidRPr="00B264D4">
        <w:rPr>
          <w:rFonts w:ascii="Times New Roman" w:hAnsi="Times New Roman" w:cs="Times New Roman"/>
          <w:sz w:val="28"/>
          <w:szCs w:val="28"/>
          <w:rtl/>
        </w:rPr>
        <w:t xml:space="preserve">، </w:t>
      </w:r>
      <w:r>
        <w:rPr>
          <w:rFonts w:ascii="Times New Roman" w:hAnsi="Times New Roman" w:cs="Times New Roman" w:hint="cs"/>
          <w:sz w:val="28"/>
          <w:szCs w:val="28"/>
          <w:rtl/>
        </w:rPr>
        <w:t>والتأكد من عدم ارتخاء توصيل</w:t>
      </w:r>
      <w:r>
        <w:rPr>
          <w:rFonts w:ascii="Times New Roman" w:hAnsi="Times New Roman" w:cs="Times New Roman"/>
          <w:sz w:val="28"/>
          <w:szCs w:val="28"/>
          <w:rtl/>
        </w:rPr>
        <w:t xml:space="preserve"> الاسلاك</w:t>
      </w:r>
      <w:r>
        <w:rPr>
          <w:rFonts w:ascii="Times New Roman" w:hAnsi="Times New Roman" w:cs="Times New Roman" w:hint="cs"/>
          <w:sz w:val="28"/>
          <w:szCs w:val="28"/>
          <w:rtl/>
        </w:rPr>
        <w:t>، الشكل (</w:t>
      </w:r>
      <w:r w:rsidR="007D237F">
        <w:rPr>
          <w:rFonts w:ascii="Times New Roman" w:hAnsi="Times New Roman" w:cs="Times New Roman" w:hint="cs"/>
          <w:sz w:val="28"/>
          <w:szCs w:val="28"/>
          <w:rtl/>
        </w:rPr>
        <w:t>29</w:t>
      </w:r>
      <w:r>
        <w:rPr>
          <w:rFonts w:ascii="Times New Roman" w:hAnsi="Times New Roman" w:cs="Times New Roman" w:hint="cs"/>
          <w:sz w:val="28"/>
          <w:szCs w:val="28"/>
          <w:rtl/>
        </w:rPr>
        <w:t>).</w:t>
      </w:r>
    </w:p>
    <w:p w:rsidR="00D35116" w:rsidRPr="00B264D4" w:rsidRDefault="00D35116" w:rsidP="00D35116">
      <w:pPr>
        <w:spacing w:after="0" w:line="240" w:lineRule="auto"/>
        <w:rPr>
          <w:rFonts w:ascii="Times New Roman" w:hAnsi="Times New Roman" w:cs="Times New Roman"/>
          <w:sz w:val="28"/>
          <w:szCs w:val="28"/>
          <w:rtl/>
        </w:rPr>
      </w:pPr>
    </w:p>
    <w:p w:rsidR="00D35116" w:rsidRPr="00B264D4" w:rsidRDefault="00D35116" w:rsidP="007D237F">
      <w:pPr>
        <w:spacing w:after="0" w:line="240" w:lineRule="auto"/>
        <w:ind w:left="1"/>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4320000" cy="1587600"/>
            <wp:effectExtent l="19050" t="1905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0000" cy="1587600"/>
                    </a:xfrm>
                    <a:prstGeom prst="rect">
                      <a:avLst/>
                    </a:prstGeom>
                    <a:noFill/>
                    <a:ln>
                      <a:solidFill>
                        <a:srgbClr val="FF0000"/>
                      </a:solidFill>
                    </a:ln>
                  </pic:spPr>
                </pic:pic>
              </a:graphicData>
            </a:graphic>
          </wp:inline>
        </w:drawing>
      </w:r>
    </w:p>
    <w:p w:rsidR="00D35116" w:rsidRPr="00B264D4" w:rsidRDefault="00D35116" w:rsidP="007D237F">
      <w:pPr>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7D237F">
        <w:rPr>
          <w:rFonts w:ascii="Times New Roman" w:hAnsi="Times New Roman" w:cs="Times New Roman" w:hint="cs"/>
          <w:sz w:val="28"/>
          <w:szCs w:val="28"/>
          <w:rtl/>
          <w:lang w:bidi="ar-JO"/>
        </w:rPr>
        <w:t>29</w:t>
      </w:r>
      <w:r w:rsidRPr="00B264D4">
        <w:rPr>
          <w:rFonts w:ascii="Times New Roman" w:hAnsi="Times New Roman" w:cs="Times New Roman"/>
          <w:sz w:val="28"/>
          <w:szCs w:val="28"/>
          <w:rtl/>
          <w:lang w:bidi="ar-JO"/>
        </w:rPr>
        <w:t>):</w:t>
      </w:r>
      <w:r w:rsidRPr="00B264D4">
        <w:rPr>
          <w:rFonts w:ascii="Times New Roman" w:hAnsi="Times New Roman" w:cs="Times New Roman"/>
          <w:sz w:val="28"/>
          <w:szCs w:val="28"/>
          <w:rtl/>
        </w:rPr>
        <w:t xml:space="preserve"> توصيلات قطع نظام مكافحة الحريق</w:t>
      </w:r>
    </w:p>
    <w:p w:rsidR="00D35116" w:rsidRPr="00B264D4" w:rsidRDefault="00D35116" w:rsidP="00D35116">
      <w:pPr>
        <w:spacing w:after="0" w:line="240" w:lineRule="auto"/>
        <w:ind w:left="720"/>
        <w:jc w:val="center"/>
        <w:rPr>
          <w:rFonts w:ascii="Times New Roman" w:hAnsi="Times New Roman" w:cs="Times New Roman"/>
          <w:sz w:val="28"/>
          <w:szCs w:val="28"/>
          <w:rtl/>
        </w:rPr>
      </w:pPr>
    </w:p>
    <w:p w:rsidR="00D35116" w:rsidRDefault="00D35116" w:rsidP="007D237F">
      <w:pPr>
        <w:numPr>
          <w:ilvl w:val="0"/>
          <w:numId w:val="19"/>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الت</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كد من مخارج </w:t>
      </w:r>
      <w:r>
        <w:rPr>
          <w:rFonts w:ascii="Times New Roman" w:hAnsi="Times New Roman" w:cs="Times New Roman" w:hint="cs"/>
          <w:sz w:val="28"/>
          <w:szCs w:val="28"/>
          <w:rtl/>
        </w:rPr>
        <w:t>مرحل</w:t>
      </w:r>
      <w:r w:rsidRPr="00B264D4">
        <w:rPr>
          <w:rFonts w:ascii="Times New Roman" w:hAnsi="Times New Roman" w:cs="Times New Roman"/>
          <w:sz w:val="28"/>
          <w:szCs w:val="28"/>
          <w:rtl/>
        </w:rPr>
        <w:t xml:space="preserve"> التحكم </w:t>
      </w:r>
      <w:r>
        <w:rPr>
          <w:rFonts w:ascii="Times New Roman" w:hAnsi="Times New Roman" w:cs="Times New Roman" w:hint="cs"/>
          <w:sz w:val="28"/>
          <w:szCs w:val="28"/>
          <w:rtl/>
        </w:rPr>
        <w:t>أ</w:t>
      </w:r>
      <w:r w:rsidRPr="00B264D4">
        <w:rPr>
          <w:rFonts w:ascii="Times New Roman" w:hAnsi="Times New Roman" w:cs="Times New Roman"/>
          <w:sz w:val="28"/>
          <w:szCs w:val="28"/>
          <w:rtl/>
        </w:rPr>
        <w:t>و مخرج (</w:t>
      </w:r>
      <w:r w:rsidRPr="00B264D4">
        <w:rPr>
          <w:rFonts w:ascii="Times New Roman" w:hAnsi="Times New Roman" w:cs="Times New Roman"/>
          <w:sz w:val="28"/>
          <w:szCs w:val="28"/>
        </w:rPr>
        <w:t>out</w:t>
      </w:r>
      <w:r w:rsidRPr="00B264D4">
        <w:rPr>
          <w:rFonts w:ascii="Times New Roman" w:hAnsi="Times New Roman" w:cs="Times New Roman"/>
          <w:sz w:val="28"/>
          <w:szCs w:val="28"/>
          <w:rtl/>
        </w:rPr>
        <w:t>) الذي تشبك عليه ال</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 من خلال ساعة الفحص و</w:t>
      </w:r>
      <w:r>
        <w:rPr>
          <w:rFonts w:ascii="Times New Roman" w:hAnsi="Times New Roman" w:cs="Times New Roman" w:hint="cs"/>
          <w:sz w:val="28"/>
          <w:szCs w:val="28"/>
          <w:rtl/>
        </w:rPr>
        <w:t>أ</w:t>
      </w:r>
      <w:r w:rsidRPr="00B264D4">
        <w:rPr>
          <w:rFonts w:ascii="Times New Roman" w:hAnsi="Times New Roman" w:cs="Times New Roman"/>
          <w:sz w:val="28"/>
          <w:szCs w:val="28"/>
          <w:rtl/>
        </w:rPr>
        <w:t>نه يزود ال</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سطوانة بكمية </w:t>
      </w:r>
      <w:r w:rsidRPr="00B264D4">
        <w:rPr>
          <w:rFonts w:ascii="Times New Roman" w:hAnsi="Times New Roman" w:cs="Times New Roman"/>
          <w:sz w:val="28"/>
          <w:szCs w:val="28"/>
        </w:rPr>
        <w:t xml:space="preserve">24Vdc </w:t>
      </w:r>
      <w:r w:rsidRPr="00B264D4">
        <w:rPr>
          <w:rFonts w:ascii="Times New Roman" w:hAnsi="Times New Roman" w:cs="Times New Roman"/>
          <w:sz w:val="28"/>
          <w:szCs w:val="28"/>
          <w:rtl/>
        </w:rPr>
        <w:t xml:space="preserve"> اللازمة لتشغيل ال</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w:t>
      </w:r>
      <w:r>
        <w:rPr>
          <w:rFonts w:ascii="Times New Roman" w:hAnsi="Times New Roman" w:cs="Times New Roman" w:hint="cs"/>
          <w:sz w:val="28"/>
          <w:szCs w:val="28"/>
          <w:rtl/>
        </w:rPr>
        <w:t>، الشكل (</w:t>
      </w:r>
      <w:r w:rsidR="007D237F">
        <w:rPr>
          <w:rFonts w:ascii="Times New Roman" w:hAnsi="Times New Roman" w:cs="Times New Roman" w:hint="cs"/>
          <w:sz w:val="28"/>
          <w:szCs w:val="28"/>
          <w:rtl/>
        </w:rPr>
        <w:t>30</w:t>
      </w:r>
      <w:r>
        <w:rPr>
          <w:rFonts w:ascii="Times New Roman" w:hAnsi="Times New Roman" w:cs="Times New Roman" w:hint="cs"/>
          <w:sz w:val="28"/>
          <w:szCs w:val="28"/>
          <w:rtl/>
        </w:rPr>
        <w:t>).</w:t>
      </w:r>
    </w:p>
    <w:p w:rsidR="00D35116" w:rsidRPr="00B264D4" w:rsidRDefault="00D35116" w:rsidP="00D35116">
      <w:pPr>
        <w:spacing w:after="0" w:line="240" w:lineRule="auto"/>
        <w:rPr>
          <w:rFonts w:ascii="Times New Roman" w:hAnsi="Times New Roman" w:cs="Times New Roman"/>
          <w:sz w:val="28"/>
          <w:szCs w:val="28"/>
        </w:rPr>
      </w:pPr>
    </w:p>
    <w:p w:rsidR="00D35116" w:rsidRPr="00B264D4" w:rsidRDefault="00D35116" w:rsidP="007D237F">
      <w:pPr>
        <w:spacing w:after="0" w:line="240" w:lineRule="auto"/>
        <w:ind w:left="1"/>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600000" cy="2026800"/>
            <wp:effectExtent l="19050" t="19050" r="635" b="0"/>
            <wp:docPr id="17" name="Picture 17" descr="20150225_14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225_1409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0" cy="2026800"/>
                    </a:xfrm>
                    <a:prstGeom prst="rect">
                      <a:avLst/>
                    </a:prstGeom>
                    <a:noFill/>
                    <a:ln>
                      <a:solidFill>
                        <a:srgbClr val="FF0000"/>
                      </a:solidFill>
                    </a:ln>
                  </pic:spPr>
                </pic:pic>
              </a:graphicData>
            </a:graphic>
          </wp:inline>
        </w:drawing>
      </w:r>
    </w:p>
    <w:p w:rsidR="00D35116" w:rsidRPr="00B264D4" w:rsidRDefault="00D35116" w:rsidP="007D237F">
      <w:pPr>
        <w:spacing w:after="0" w:line="240" w:lineRule="auto"/>
        <w:ind w:left="1"/>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7D237F">
        <w:rPr>
          <w:rFonts w:ascii="Times New Roman" w:hAnsi="Times New Roman" w:cs="Times New Roman" w:hint="cs"/>
          <w:sz w:val="28"/>
          <w:szCs w:val="28"/>
          <w:rtl/>
          <w:lang w:bidi="ar-JO"/>
        </w:rPr>
        <w:t>30</w:t>
      </w:r>
      <w:r w:rsidRPr="00B264D4">
        <w:rPr>
          <w:rFonts w:ascii="Times New Roman" w:hAnsi="Times New Roman" w:cs="Times New Roman"/>
          <w:sz w:val="28"/>
          <w:szCs w:val="28"/>
          <w:rtl/>
          <w:lang w:bidi="ar-JO"/>
        </w:rPr>
        <w:t>):</w:t>
      </w:r>
      <w:r w:rsidRPr="00B264D4">
        <w:rPr>
          <w:rFonts w:ascii="Times New Roman" w:hAnsi="Times New Roman" w:cs="Times New Roman"/>
          <w:sz w:val="28"/>
          <w:szCs w:val="28"/>
          <w:rtl/>
        </w:rPr>
        <w:t xml:space="preserve"> مخارج </w:t>
      </w:r>
      <w:r>
        <w:rPr>
          <w:rFonts w:ascii="Times New Roman" w:hAnsi="Times New Roman" w:cs="Times New Roman" w:hint="cs"/>
          <w:sz w:val="28"/>
          <w:szCs w:val="28"/>
          <w:rtl/>
        </w:rPr>
        <w:t>مرحل</w:t>
      </w:r>
      <w:r>
        <w:rPr>
          <w:rFonts w:ascii="Times New Roman" w:hAnsi="Times New Roman" w:cs="Times New Roman"/>
          <w:sz w:val="28"/>
          <w:szCs w:val="28"/>
          <w:rtl/>
        </w:rPr>
        <w:t xml:space="preserve"> التحكم و</w:t>
      </w:r>
      <w:r w:rsidRPr="00B264D4">
        <w:rPr>
          <w:rFonts w:ascii="Times New Roman" w:hAnsi="Times New Roman" w:cs="Times New Roman"/>
          <w:sz w:val="28"/>
          <w:szCs w:val="28"/>
          <w:rtl/>
        </w:rPr>
        <w:t xml:space="preserve">مخرج </w:t>
      </w:r>
      <w:r w:rsidRPr="00B264D4">
        <w:rPr>
          <w:rFonts w:ascii="Times New Roman" w:hAnsi="Times New Roman" w:cs="Times New Roman"/>
          <w:sz w:val="28"/>
          <w:szCs w:val="28"/>
        </w:rPr>
        <w:t>Out</w:t>
      </w:r>
      <w:r w:rsidRPr="00B264D4">
        <w:rPr>
          <w:rFonts w:ascii="Times New Roman" w:hAnsi="Times New Roman" w:cs="Times New Roman"/>
          <w:sz w:val="28"/>
          <w:szCs w:val="28"/>
          <w:rtl/>
        </w:rPr>
        <w:t xml:space="preserve"> على لوحة التحكم</w:t>
      </w:r>
    </w:p>
    <w:p w:rsidR="00D35116" w:rsidRPr="00B264D4" w:rsidRDefault="00D35116" w:rsidP="00D35116">
      <w:pPr>
        <w:spacing w:after="0" w:line="240" w:lineRule="auto"/>
        <w:ind w:left="360"/>
        <w:jc w:val="center"/>
        <w:rPr>
          <w:rFonts w:ascii="Times New Roman" w:hAnsi="Times New Roman" w:cs="Times New Roman"/>
          <w:sz w:val="28"/>
          <w:szCs w:val="28"/>
          <w:rtl/>
        </w:rPr>
      </w:pPr>
    </w:p>
    <w:p w:rsidR="00D35116" w:rsidRDefault="00D35116" w:rsidP="002B332A">
      <w:pPr>
        <w:numPr>
          <w:ilvl w:val="0"/>
          <w:numId w:val="19"/>
        </w:numPr>
        <w:suppressAutoHyphens/>
        <w:spacing w:after="0" w:line="240" w:lineRule="auto"/>
        <w:jc w:val="both"/>
        <w:rPr>
          <w:rFonts w:ascii="Times New Roman" w:hAnsi="Times New Roman" w:cs="Times New Roman"/>
          <w:sz w:val="28"/>
          <w:szCs w:val="28"/>
        </w:rPr>
      </w:pPr>
      <w:r w:rsidRPr="00B264D4">
        <w:rPr>
          <w:rFonts w:ascii="Times New Roman" w:hAnsi="Times New Roman" w:cs="Times New Roman"/>
          <w:sz w:val="28"/>
          <w:szCs w:val="28"/>
          <w:rtl/>
        </w:rPr>
        <w:t>الت</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كد من المبينات الموجودة على اللوحة التي يشير فيها وجود ضوء متذبذب بلون برتقالي لخلل قد يكون موجود في مجمل النظام </w:t>
      </w:r>
      <w:r>
        <w:rPr>
          <w:rFonts w:ascii="Times New Roman" w:hAnsi="Times New Roman" w:cs="Times New Roman" w:hint="cs"/>
          <w:sz w:val="28"/>
          <w:szCs w:val="28"/>
          <w:rtl/>
        </w:rPr>
        <w:t>أ</w:t>
      </w:r>
      <w:r w:rsidRPr="00B264D4">
        <w:rPr>
          <w:rFonts w:ascii="Times New Roman" w:hAnsi="Times New Roman" w:cs="Times New Roman"/>
          <w:sz w:val="28"/>
          <w:szCs w:val="28"/>
          <w:rtl/>
        </w:rPr>
        <w:t xml:space="preserve">و على مخرج </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 الغاز</w:t>
      </w:r>
      <w:r>
        <w:rPr>
          <w:rFonts w:ascii="Times New Roman" w:hAnsi="Times New Roman" w:cs="Times New Roman" w:hint="cs"/>
          <w:sz w:val="28"/>
          <w:szCs w:val="28"/>
          <w:rtl/>
        </w:rPr>
        <w:t>، الشكل (</w:t>
      </w:r>
      <w:r w:rsidR="002B332A">
        <w:rPr>
          <w:rFonts w:ascii="Times New Roman" w:hAnsi="Times New Roman" w:cs="Times New Roman" w:hint="cs"/>
          <w:sz w:val="28"/>
          <w:szCs w:val="28"/>
          <w:rtl/>
        </w:rPr>
        <w:t>31</w:t>
      </w:r>
      <w:r>
        <w:rPr>
          <w:rFonts w:ascii="Times New Roman" w:hAnsi="Times New Roman" w:cs="Times New Roman" w:hint="cs"/>
          <w:sz w:val="28"/>
          <w:szCs w:val="28"/>
          <w:rtl/>
        </w:rPr>
        <w:t>).</w:t>
      </w:r>
      <w:r w:rsidRPr="00B264D4">
        <w:rPr>
          <w:rFonts w:ascii="Times New Roman" w:hAnsi="Times New Roman" w:cs="Times New Roman"/>
          <w:sz w:val="28"/>
          <w:szCs w:val="28"/>
          <w:rtl/>
        </w:rPr>
        <w:t xml:space="preserve"> </w:t>
      </w:r>
    </w:p>
    <w:p w:rsidR="00D35116" w:rsidRPr="00B264D4" w:rsidRDefault="00D35116" w:rsidP="00D35116">
      <w:pPr>
        <w:spacing w:after="0" w:line="240" w:lineRule="auto"/>
        <w:rPr>
          <w:rFonts w:ascii="Times New Roman" w:hAnsi="Times New Roman" w:cs="Times New Roman"/>
          <w:sz w:val="28"/>
          <w:szCs w:val="28"/>
          <w:rtl/>
        </w:rPr>
      </w:pPr>
    </w:p>
    <w:p w:rsidR="00D35116" w:rsidRPr="00B264D4" w:rsidRDefault="002B332A" w:rsidP="00D35116">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1080000" cy="1641600"/>
            <wp:effectExtent l="19050" t="1905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0000" cy="1641600"/>
                    </a:xfrm>
                    <a:prstGeom prst="rect">
                      <a:avLst/>
                    </a:prstGeom>
                    <a:noFill/>
                    <a:ln>
                      <a:solidFill>
                        <a:srgbClr val="FF0000"/>
                      </a:solidFill>
                    </a:ln>
                  </pic:spPr>
                </pic:pic>
              </a:graphicData>
            </a:graphic>
          </wp:inline>
        </w:drawing>
      </w:r>
    </w:p>
    <w:p w:rsidR="00D35116" w:rsidRPr="00B264D4" w:rsidRDefault="00D35116" w:rsidP="002B332A">
      <w:pPr>
        <w:spacing w:after="0" w:line="240" w:lineRule="auto"/>
        <w:jc w:val="center"/>
        <w:rPr>
          <w:rFonts w:ascii="Times New Roman" w:hAnsi="Times New Roman" w:cs="Times New Roman"/>
          <w:sz w:val="28"/>
          <w:szCs w:val="28"/>
          <w:rtl/>
        </w:rPr>
      </w:pPr>
      <w:r w:rsidRPr="00B264D4">
        <w:rPr>
          <w:rFonts w:ascii="Times New Roman" w:hAnsi="Times New Roman" w:cs="Times New Roman"/>
          <w:sz w:val="28"/>
          <w:szCs w:val="28"/>
          <w:rtl/>
          <w:lang w:bidi="ar-JO"/>
        </w:rPr>
        <w:t>شكل (</w:t>
      </w:r>
      <w:r w:rsidR="002B332A">
        <w:rPr>
          <w:rFonts w:ascii="Times New Roman" w:hAnsi="Times New Roman" w:cs="Times New Roman" w:hint="cs"/>
          <w:sz w:val="28"/>
          <w:szCs w:val="28"/>
          <w:rtl/>
          <w:lang w:bidi="ar-JO"/>
        </w:rPr>
        <w:t>31</w:t>
      </w:r>
      <w:r w:rsidRPr="00B264D4">
        <w:rPr>
          <w:rFonts w:ascii="Times New Roman" w:hAnsi="Times New Roman" w:cs="Times New Roman"/>
          <w:sz w:val="28"/>
          <w:szCs w:val="28"/>
          <w:rtl/>
          <w:lang w:bidi="ar-JO"/>
        </w:rPr>
        <w:t>):</w:t>
      </w:r>
      <w:r w:rsidRPr="00B264D4">
        <w:rPr>
          <w:rFonts w:ascii="Times New Roman" w:hAnsi="Times New Roman" w:cs="Times New Roman"/>
          <w:sz w:val="28"/>
          <w:szCs w:val="28"/>
          <w:rtl/>
        </w:rPr>
        <w:t xml:space="preserve"> مثال مبينات موجودة على لوحة التحكم تشير لمخرج </w:t>
      </w:r>
      <w:r>
        <w:rPr>
          <w:rFonts w:ascii="Times New Roman" w:hAnsi="Times New Roman" w:cs="Times New Roman" w:hint="cs"/>
          <w:sz w:val="28"/>
          <w:szCs w:val="28"/>
          <w:rtl/>
        </w:rPr>
        <w:t>أ</w:t>
      </w:r>
      <w:r w:rsidRPr="00B264D4">
        <w:rPr>
          <w:rFonts w:ascii="Times New Roman" w:hAnsi="Times New Roman" w:cs="Times New Roman"/>
          <w:sz w:val="28"/>
          <w:szCs w:val="28"/>
          <w:rtl/>
        </w:rPr>
        <w:t>سطوانة الغاز</w:t>
      </w: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D35116">
      <w:pPr>
        <w:spacing w:after="0" w:line="240" w:lineRule="auto"/>
        <w:rPr>
          <w:rFonts w:asciiTheme="majorBidi" w:hAnsiTheme="majorBidi" w:cstheme="majorBidi"/>
          <w:b/>
          <w:bCs/>
          <w:sz w:val="28"/>
          <w:szCs w:val="28"/>
          <w:rtl/>
        </w:rPr>
      </w:pPr>
    </w:p>
    <w:p w:rsidR="000944DB"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الاختبار الأدائي للتمرين العملي رقم (8)</w:t>
      </w:r>
    </w:p>
    <w:p w:rsidR="000944DB" w:rsidRPr="00201152" w:rsidRDefault="000944DB" w:rsidP="000944DB">
      <w:pPr>
        <w:spacing w:after="0" w:line="240" w:lineRule="auto"/>
        <w:rPr>
          <w:rFonts w:asciiTheme="majorBidi" w:hAnsiTheme="majorBidi" w:cstheme="majorBidi"/>
          <w:b/>
          <w:b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093"/>
        <w:gridCol w:w="567"/>
        <w:gridCol w:w="567"/>
        <w:gridCol w:w="1384"/>
      </w:tblGrid>
      <w:tr w:rsidR="00201152" w:rsidRPr="00201152" w:rsidTr="00C90CEE">
        <w:tc>
          <w:tcPr>
            <w:tcW w:w="9287" w:type="dxa"/>
            <w:gridSpan w:val="5"/>
            <w:shd w:val="clear" w:color="auto" w:fill="auto"/>
          </w:tcPr>
          <w:p w:rsidR="000944DB" w:rsidRPr="00201152" w:rsidRDefault="000944DB" w:rsidP="00C90CEE">
            <w:pPr>
              <w:spacing w:after="0" w:line="240" w:lineRule="auto"/>
              <w:jc w:val="both"/>
              <w:rPr>
                <w:rFonts w:asciiTheme="majorBidi" w:hAnsiTheme="majorBidi" w:cstheme="majorBidi"/>
                <w:sz w:val="28"/>
                <w:szCs w:val="28"/>
                <w:lang w:bidi="ar-JO"/>
              </w:rPr>
            </w:pPr>
            <w:r w:rsidRPr="00201152">
              <w:rPr>
                <w:rFonts w:asciiTheme="majorBidi" w:hAnsiTheme="majorBidi" w:cstheme="majorBidi"/>
                <w:sz w:val="28"/>
                <w:szCs w:val="28"/>
                <w:rtl/>
              </w:rPr>
              <w:t>اسم التمرين: تشخيص أعطال نظام مكافحة الحريق وإصلاحها</w:t>
            </w:r>
            <w:r w:rsidRPr="00201152">
              <w:rPr>
                <w:rFonts w:asciiTheme="majorBidi" w:hAnsiTheme="majorBidi" w:cstheme="majorBidi"/>
                <w:sz w:val="28"/>
                <w:szCs w:val="28"/>
                <w:rtl/>
                <w:lang w:bidi="ar-JO"/>
              </w:rPr>
              <w:t>.</w:t>
            </w:r>
          </w:p>
        </w:tc>
      </w:tr>
      <w:tr w:rsidR="00201152" w:rsidRPr="00201152" w:rsidTr="00C90CEE">
        <w:tc>
          <w:tcPr>
            <w:tcW w:w="9287" w:type="dxa"/>
            <w:gridSpan w:val="5"/>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اسم المتدرب/ة:</w:t>
            </w: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الرقم</w:t>
            </w:r>
          </w:p>
        </w:tc>
        <w:tc>
          <w:tcPr>
            <w:tcW w:w="6093" w:type="dxa"/>
            <w:shd w:val="clear" w:color="auto" w:fill="auto"/>
          </w:tcPr>
          <w:p w:rsidR="000944DB" w:rsidRPr="00201152" w:rsidRDefault="000944DB" w:rsidP="00C90CEE">
            <w:pPr>
              <w:pStyle w:val="Heading2"/>
              <w:jc w:val="center"/>
              <w:rPr>
                <w:rFonts w:asciiTheme="majorBidi" w:hAnsiTheme="majorBidi" w:cstheme="majorBidi"/>
                <w:b w:val="0"/>
                <w:bCs w:val="0"/>
                <w:szCs w:val="28"/>
              </w:rPr>
            </w:pPr>
            <w:r w:rsidRPr="00201152">
              <w:rPr>
                <w:rFonts w:asciiTheme="majorBidi" w:hAnsiTheme="majorBidi" w:cstheme="majorBidi"/>
                <w:b w:val="0"/>
                <w:bCs w:val="0"/>
                <w:szCs w:val="28"/>
                <w:rtl/>
              </w:rPr>
              <w:t>الخطوات</w:t>
            </w:r>
          </w:p>
        </w:tc>
        <w:tc>
          <w:tcPr>
            <w:tcW w:w="567"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نعم</w:t>
            </w:r>
          </w:p>
        </w:tc>
        <w:tc>
          <w:tcPr>
            <w:tcW w:w="567"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لا</w:t>
            </w:r>
          </w:p>
        </w:tc>
        <w:tc>
          <w:tcPr>
            <w:tcW w:w="1384"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ملاحظات</w:t>
            </w: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1</w:t>
            </w:r>
          </w:p>
        </w:tc>
        <w:tc>
          <w:tcPr>
            <w:tcW w:w="6093" w:type="dxa"/>
            <w:shd w:val="clear" w:color="auto" w:fill="auto"/>
          </w:tcPr>
          <w:p w:rsidR="000944DB" w:rsidRPr="00201152" w:rsidRDefault="000944DB" w:rsidP="00C90CEE">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ارتداء ملابس العمل.</w:t>
            </w: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1384"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2</w:t>
            </w:r>
          </w:p>
        </w:tc>
        <w:tc>
          <w:tcPr>
            <w:tcW w:w="6093" w:type="dxa"/>
            <w:shd w:val="clear" w:color="auto" w:fill="auto"/>
          </w:tcPr>
          <w:p w:rsidR="000944DB" w:rsidRPr="00201152" w:rsidRDefault="000944DB" w:rsidP="00C90CEE">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 xml:space="preserve">تهيئة مكان العمل. </w:t>
            </w: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1384"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3</w:t>
            </w:r>
          </w:p>
        </w:tc>
        <w:tc>
          <w:tcPr>
            <w:tcW w:w="6093" w:type="dxa"/>
            <w:shd w:val="clear" w:color="auto" w:fill="auto"/>
          </w:tcPr>
          <w:p w:rsidR="000944DB" w:rsidRPr="00201152" w:rsidRDefault="000944DB" w:rsidP="00C90CEE">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تحضير التجهيزات والأدوات والمواد.</w:t>
            </w: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1384"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4</w:t>
            </w:r>
          </w:p>
        </w:tc>
        <w:tc>
          <w:tcPr>
            <w:tcW w:w="6093" w:type="dxa"/>
            <w:shd w:val="clear" w:color="auto" w:fill="auto"/>
          </w:tcPr>
          <w:p w:rsidR="00C90CEE" w:rsidRPr="00201152" w:rsidRDefault="00C90CEE" w:rsidP="00C90CEE">
            <w:pPr>
              <w:spacing w:after="0" w:line="240" w:lineRule="auto"/>
              <w:rPr>
                <w:rFonts w:asciiTheme="majorBidi" w:hAnsiTheme="majorBidi" w:cstheme="majorBidi"/>
                <w:sz w:val="28"/>
                <w:szCs w:val="28"/>
                <w:rtl/>
                <w:lang w:bidi="ar-JO"/>
              </w:rPr>
            </w:pPr>
            <w:r w:rsidRPr="00201152">
              <w:rPr>
                <w:rFonts w:asciiTheme="majorBidi" w:hAnsiTheme="majorBidi" w:cstheme="majorBidi"/>
                <w:sz w:val="28"/>
                <w:szCs w:val="28"/>
                <w:rtl/>
                <w:lang w:bidi="ar-JO"/>
              </w:rPr>
              <w:t xml:space="preserve">تشخيص أعطال </w:t>
            </w:r>
            <w:r w:rsidRPr="00201152">
              <w:rPr>
                <w:rFonts w:asciiTheme="majorBidi" w:hAnsiTheme="majorBidi" w:cstheme="majorBidi"/>
                <w:sz w:val="28"/>
                <w:szCs w:val="28"/>
                <w:rtl/>
                <w:lang w:bidi="ar-KW"/>
              </w:rPr>
              <w:t>نظام مكافحة الحريق</w:t>
            </w:r>
            <w:r w:rsidRPr="00201152">
              <w:rPr>
                <w:rFonts w:asciiTheme="majorBidi" w:hAnsiTheme="majorBidi" w:cstheme="majorBidi"/>
                <w:sz w:val="28"/>
                <w:szCs w:val="28"/>
                <w:rtl/>
                <w:lang w:bidi="ar-JO"/>
              </w:rPr>
              <w:t xml:space="preserve"> وإصلاحها.</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5</w:t>
            </w:r>
          </w:p>
        </w:tc>
        <w:tc>
          <w:tcPr>
            <w:tcW w:w="6093" w:type="dxa"/>
            <w:shd w:val="clear" w:color="auto" w:fill="auto"/>
          </w:tcPr>
          <w:p w:rsidR="00C90CEE" w:rsidRPr="00201152" w:rsidRDefault="00C90CEE" w:rsidP="00C90CEE">
            <w:pPr>
              <w:spacing w:after="0" w:line="240" w:lineRule="auto"/>
              <w:rPr>
                <w:rFonts w:asciiTheme="majorBidi" w:hAnsiTheme="majorBidi" w:cstheme="majorBidi"/>
                <w:sz w:val="28"/>
                <w:szCs w:val="28"/>
                <w:lang w:bidi="ar-JO"/>
              </w:rPr>
            </w:pPr>
            <w:r w:rsidRPr="00201152">
              <w:rPr>
                <w:rFonts w:asciiTheme="majorBidi" w:hAnsiTheme="majorBidi" w:cstheme="majorBidi"/>
                <w:sz w:val="28"/>
                <w:szCs w:val="28"/>
                <w:rtl/>
                <w:lang w:bidi="ar-JO"/>
              </w:rPr>
              <w:t>تشخيص أعطال وحدة التغذية الرئيسية والشحن وإصلاحها.</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6</w:t>
            </w:r>
          </w:p>
        </w:tc>
        <w:tc>
          <w:tcPr>
            <w:tcW w:w="6093" w:type="dxa"/>
            <w:shd w:val="clear" w:color="auto" w:fill="auto"/>
          </w:tcPr>
          <w:p w:rsidR="00C90CEE" w:rsidRPr="00201152" w:rsidRDefault="00C90CEE" w:rsidP="00C90CEE">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lang w:bidi="ar-JO"/>
              </w:rPr>
              <w:t>تشخيص أعطال صمامات اسطوانات الغاز وإصلاحها.</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7</w:t>
            </w:r>
          </w:p>
        </w:tc>
        <w:tc>
          <w:tcPr>
            <w:tcW w:w="6093" w:type="dxa"/>
            <w:shd w:val="clear" w:color="auto" w:fill="auto"/>
          </w:tcPr>
          <w:p w:rsidR="00C90CEE" w:rsidRPr="00201152" w:rsidRDefault="00C90CEE" w:rsidP="00C90CEE">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 xml:space="preserve">المحافظة على التجهيزات والأدوات والمواد.  </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8</w:t>
            </w:r>
          </w:p>
        </w:tc>
        <w:tc>
          <w:tcPr>
            <w:tcW w:w="6093" w:type="dxa"/>
            <w:shd w:val="clear" w:color="auto" w:fill="auto"/>
          </w:tcPr>
          <w:p w:rsidR="00C90CEE" w:rsidRPr="00201152" w:rsidRDefault="00C90CEE" w:rsidP="00C90CEE">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 xml:space="preserve">التقيد بتعليمات السلامة المهنية. </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9</w:t>
            </w:r>
          </w:p>
        </w:tc>
        <w:tc>
          <w:tcPr>
            <w:tcW w:w="6093" w:type="dxa"/>
            <w:shd w:val="clear" w:color="auto" w:fill="auto"/>
          </w:tcPr>
          <w:p w:rsidR="00C90CEE" w:rsidRPr="00201152" w:rsidRDefault="00C90CEE" w:rsidP="00C90CEE">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ترتيب مكان العمل.</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C90CEE" w:rsidRPr="00201152" w:rsidTr="00C90CEE">
        <w:tc>
          <w:tcPr>
            <w:tcW w:w="9287" w:type="dxa"/>
            <w:gridSpan w:val="5"/>
            <w:shd w:val="clear" w:color="auto" w:fill="auto"/>
          </w:tcPr>
          <w:p w:rsidR="00C90CEE" w:rsidRPr="00201152" w:rsidRDefault="00C90CEE" w:rsidP="00C90CEE">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اسم الفاحص/ة:                                    التوقيع:                       التاريخ:</w:t>
            </w:r>
          </w:p>
        </w:tc>
      </w:tr>
    </w:tbl>
    <w:p w:rsidR="000944DB" w:rsidRPr="00201152" w:rsidRDefault="000944DB" w:rsidP="000944DB">
      <w:pPr>
        <w:spacing w:after="0" w:line="240" w:lineRule="auto"/>
        <w:rPr>
          <w:rFonts w:asciiTheme="majorBidi" w:hAnsiTheme="majorBidi" w:cstheme="majorBidi"/>
          <w:sz w:val="28"/>
          <w:szCs w:val="28"/>
          <w:rtl/>
        </w:rPr>
      </w:pPr>
    </w:p>
    <w:p w:rsidR="00C90CEE" w:rsidRPr="00201152" w:rsidRDefault="00C90CEE"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الأنشطة الفردية الإضافية</w:t>
      </w:r>
    </w:p>
    <w:p w:rsidR="000944DB" w:rsidRPr="00B23E6B" w:rsidRDefault="00B23E6B" w:rsidP="00B23E6B">
      <w:pPr>
        <w:pStyle w:val="ListParagraph"/>
        <w:numPr>
          <w:ilvl w:val="0"/>
          <w:numId w:val="10"/>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tl/>
        </w:rPr>
        <w:t>إعداد بحث عن صيانة المضخات المائية المسؤولة عن الاطفاء المائي وكيفية توزيع المرشات المائية في المنشاة.</w:t>
      </w:r>
    </w:p>
    <w:p w:rsidR="000944DB" w:rsidRPr="00201152" w:rsidRDefault="000944DB" w:rsidP="000944DB">
      <w:pPr>
        <w:pStyle w:val="ListParagraph"/>
        <w:spacing w:after="0" w:line="240" w:lineRule="auto"/>
        <w:jc w:val="both"/>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lastRenderedPageBreak/>
        <w:t>قائمة المصطلحات الفنية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201152" w:rsidRPr="00201152" w:rsidTr="0088710C">
        <w:tc>
          <w:tcPr>
            <w:tcW w:w="4644" w:type="dxa"/>
            <w:shd w:val="clear" w:color="auto" w:fill="auto"/>
          </w:tcPr>
          <w:p w:rsidR="00C63992" w:rsidRPr="00201152" w:rsidRDefault="00C63992" w:rsidP="00301B6D">
            <w:pPr>
              <w:spacing w:after="0" w:line="240" w:lineRule="auto"/>
              <w:jc w:val="center"/>
              <w:rPr>
                <w:rFonts w:asciiTheme="majorBidi" w:hAnsiTheme="majorBidi" w:cstheme="majorBidi"/>
                <w:b/>
                <w:bCs/>
                <w:sz w:val="28"/>
                <w:szCs w:val="28"/>
              </w:rPr>
            </w:pPr>
            <w:r w:rsidRPr="00201152">
              <w:rPr>
                <w:rFonts w:asciiTheme="majorBidi" w:hAnsiTheme="majorBidi" w:cstheme="majorBidi"/>
                <w:b/>
                <w:bCs/>
                <w:sz w:val="28"/>
                <w:szCs w:val="28"/>
                <w:rtl/>
                <w:lang w:bidi="ar-JO"/>
              </w:rPr>
              <w:t xml:space="preserve">المصطلح </w:t>
            </w:r>
            <w:r w:rsidR="0088710C" w:rsidRPr="00201152">
              <w:rPr>
                <w:rFonts w:asciiTheme="majorBidi" w:hAnsiTheme="majorBidi" w:cstheme="majorBidi"/>
                <w:b/>
                <w:bCs/>
                <w:sz w:val="28"/>
                <w:szCs w:val="28"/>
                <w:rtl/>
                <w:lang w:bidi="ar-JO"/>
              </w:rPr>
              <w:t>بالإنجليزية</w:t>
            </w:r>
          </w:p>
        </w:tc>
        <w:tc>
          <w:tcPr>
            <w:tcW w:w="4645" w:type="dxa"/>
            <w:shd w:val="clear" w:color="auto" w:fill="auto"/>
          </w:tcPr>
          <w:p w:rsidR="00C63992" w:rsidRPr="00201152" w:rsidRDefault="00C63992" w:rsidP="00301B6D">
            <w:pPr>
              <w:spacing w:after="0" w:line="240" w:lineRule="auto"/>
              <w:jc w:val="center"/>
              <w:rPr>
                <w:rFonts w:asciiTheme="majorBidi" w:hAnsiTheme="majorBidi" w:cstheme="majorBidi"/>
                <w:b/>
                <w:bCs/>
                <w:sz w:val="28"/>
                <w:szCs w:val="28"/>
              </w:rPr>
            </w:pPr>
            <w:r w:rsidRPr="00201152">
              <w:rPr>
                <w:rFonts w:asciiTheme="majorBidi" w:hAnsiTheme="majorBidi" w:cstheme="majorBidi"/>
                <w:b/>
                <w:bCs/>
                <w:sz w:val="28"/>
                <w:szCs w:val="28"/>
                <w:rtl/>
                <w:lang w:bidi="ar-JO"/>
              </w:rPr>
              <w:t>المصطلح بالعربية</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tl/>
              </w:rPr>
            </w:pPr>
            <w:r>
              <w:rPr>
                <w:rFonts w:ascii="Times New Roman" w:eastAsia="Times New Roman" w:hAnsi="Times New Roman" w:cs="Times New Roman"/>
                <w:sz w:val="28"/>
                <w:szCs w:val="28"/>
              </w:rPr>
              <w:t>Fire Fighting Systems</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أنظمة مكافحة الحريق</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Sprinkler</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مرش مائي</w:t>
            </w:r>
          </w:p>
        </w:tc>
      </w:tr>
      <w:tr w:rsidR="009449E8" w:rsidRPr="00201152" w:rsidTr="0088710C">
        <w:tc>
          <w:tcPr>
            <w:tcW w:w="4644" w:type="dxa"/>
            <w:shd w:val="clear" w:color="auto" w:fill="auto"/>
          </w:tcPr>
          <w:p w:rsidR="009449E8" w:rsidRDefault="009449E8" w:rsidP="00600268">
            <w:pPr>
              <w:tabs>
                <w:tab w:val="left" w:pos="3467"/>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Control Module</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وحدة تحكم</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Delay Time</w:t>
            </w:r>
          </w:p>
        </w:tc>
        <w:tc>
          <w:tcPr>
            <w:tcW w:w="4645" w:type="dxa"/>
            <w:shd w:val="clear" w:color="auto" w:fill="auto"/>
          </w:tcPr>
          <w:p w:rsidR="009449E8" w:rsidRDefault="009449E8" w:rsidP="009449E8">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زمن التأخير</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Matrix Group</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مصفوفة كواشف مسؤولة عن تفعيل ناتج معين</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N</w:t>
            </w:r>
            <w:r w:rsidRPr="005A1C89">
              <w:rPr>
                <w:rFonts w:ascii="Times New Roman" w:hAnsi="Times New Roman" w:cs="Times New Roman"/>
                <w:sz w:val="28"/>
                <w:szCs w:val="28"/>
              </w:rPr>
              <w:t>ozzle</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فوهة مرش مائي</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Valve</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 xml:space="preserve">صمام أسطوانة </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Gas Cylinder</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أسطوانة غاز</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tl/>
              </w:rPr>
            </w:pPr>
            <w:r w:rsidRPr="005A1C89">
              <w:rPr>
                <w:rFonts w:ascii="Times New Roman" w:hAnsi="Times New Roman" w:cs="Times New Roman"/>
                <w:sz w:val="28"/>
                <w:szCs w:val="28"/>
              </w:rPr>
              <w:t>Extinguisher</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طفاية</w:t>
            </w:r>
          </w:p>
        </w:tc>
      </w:tr>
      <w:tr w:rsidR="009449E8" w:rsidRPr="00201152" w:rsidTr="0088710C">
        <w:tc>
          <w:tcPr>
            <w:tcW w:w="4644" w:type="dxa"/>
            <w:shd w:val="clear" w:color="auto" w:fill="auto"/>
          </w:tcPr>
          <w:p w:rsidR="009449E8" w:rsidRDefault="009449E8" w:rsidP="00600268">
            <w:pPr>
              <w:spacing w:after="0" w:line="240" w:lineRule="auto"/>
              <w:jc w:val="right"/>
              <w:rPr>
                <w:rFonts w:ascii="Times New Roman" w:hAnsi="Times New Roman" w:cs="Times New Roman"/>
                <w:sz w:val="28"/>
                <w:szCs w:val="28"/>
                <w:rtl/>
              </w:rPr>
            </w:pPr>
            <w:r w:rsidRPr="005A1C89">
              <w:rPr>
                <w:rFonts w:ascii="Times New Roman" w:hAnsi="Times New Roman" w:cs="Times New Roman"/>
                <w:sz w:val="28"/>
                <w:szCs w:val="28"/>
              </w:rPr>
              <w:t>Extinguish</w:t>
            </w:r>
            <w:r>
              <w:rPr>
                <w:rFonts w:ascii="Times New Roman" w:hAnsi="Times New Roman" w:cs="Times New Roman"/>
                <w:sz w:val="28"/>
                <w:szCs w:val="28"/>
              </w:rPr>
              <w:t>ing Zone</w:t>
            </w:r>
          </w:p>
        </w:tc>
        <w:tc>
          <w:tcPr>
            <w:tcW w:w="4645" w:type="dxa"/>
            <w:shd w:val="clear" w:color="auto" w:fill="auto"/>
          </w:tcPr>
          <w:p w:rsidR="009449E8" w:rsidRDefault="009449E8" w:rsidP="006E7ABC">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منطقة اطفاء</w:t>
            </w:r>
          </w:p>
        </w:tc>
      </w:tr>
    </w:tbl>
    <w:p w:rsidR="009449E8" w:rsidRDefault="009449E8" w:rsidP="00301B6D">
      <w:pPr>
        <w:tabs>
          <w:tab w:val="left" w:pos="330"/>
        </w:tabs>
        <w:spacing w:after="0" w:line="240" w:lineRule="auto"/>
        <w:jc w:val="center"/>
        <w:rPr>
          <w:rFonts w:asciiTheme="majorBidi" w:hAnsiTheme="majorBidi" w:cstheme="majorBidi"/>
          <w:sz w:val="28"/>
          <w:szCs w:val="28"/>
          <w:rtl/>
        </w:rPr>
      </w:pPr>
    </w:p>
    <w:p w:rsidR="009449E8" w:rsidRDefault="009449E8" w:rsidP="00301B6D">
      <w:pPr>
        <w:tabs>
          <w:tab w:val="left" w:pos="330"/>
        </w:tabs>
        <w:spacing w:after="0" w:line="240" w:lineRule="auto"/>
        <w:jc w:val="center"/>
        <w:rPr>
          <w:rFonts w:asciiTheme="majorBidi" w:hAnsiTheme="majorBidi" w:cstheme="majorBidi"/>
          <w:sz w:val="28"/>
          <w:szCs w:val="28"/>
        </w:rPr>
      </w:pPr>
    </w:p>
    <w:p w:rsidR="00C63992" w:rsidRPr="00201152" w:rsidRDefault="00C63992" w:rsidP="00301B6D">
      <w:pPr>
        <w:tabs>
          <w:tab w:val="left" w:pos="330"/>
        </w:tabs>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t>قائمة المراجع</w:t>
      </w:r>
    </w:p>
    <w:p w:rsidR="002C7343" w:rsidRPr="00201152" w:rsidRDefault="002C7343" w:rsidP="002C7343">
      <w:pPr>
        <w:spacing w:after="0" w:line="240" w:lineRule="auto"/>
        <w:rPr>
          <w:rFonts w:asciiTheme="majorBidi" w:hAnsiTheme="majorBidi" w:cstheme="majorBidi"/>
          <w:sz w:val="28"/>
          <w:szCs w:val="28"/>
        </w:rPr>
      </w:pPr>
    </w:p>
    <w:p w:rsidR="002C7343" w:rsidRPr="00201152" w:rsidRDefault="002C7343" w:rsidP="002C7343">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rPr>
        <w:t>مواقع إلكترونية:</w:t>
      </w:r>
    </w:p>
    <w:p w:rsidR="009449E8" w:rsidRPr="009449E8" w:rsidRDefault="009C342C" w:rsidP="008F12DB">
      <w:pPr>
        <w:pStyle w:val="ListParagraph"/>
        <w:numPr>
          <w:ilvl w:val="0"/>
          <w:numId w:val="33"/>
        </w:numPr>
        <w:bidi w:val="0"/>
        <w:spacing w:after="0" w:line="240" w:lineRule="auto"/>
        <w:rPr>
          <w:rFonts w:asciiTheme="majorBidi" w:hAnsiTheme="majorBidi" w:cstheme="majorBidi"/>
          <w:color w:val="000000"/>
          <w:sz w:val="28"/>
          <w:szCs w:val="28"/>
        </w:rPr>
      </w:pPr>
      <w:hyperlink r:id="rId49" w:history="1">
        <w:r w:rsidR="008F12DB">
          <w:rPr>
            <w:rStyle w:val="Hyperlink"/>
            <w:rFonts w:asciiTheme="majorBidi" w:hAnsiTheme="majorBidi" w:cstheme="majorBidi"/>
            <w:color w:val="000000"/>
            <w:sz w:val="28"/>
            <w:szCs w:val="28"/>
            <w:u w:val="none"/>
          </w:rPr>
          <w:t>www.</w:t>
        </w:r>
        <w:r w:rsidR="009449E8" w:rsidRPr="009449E8">
          <w:rPr>
            <w:rStyle w:val="Hyperlink"/>
            <w:rFonts w:asciiTheme="majorBidi" w:hAnsiTheme="majorBidi" w:cstheme="majorBidi"/>
            <w:color w:val="000000"/>
            <w:sz w:val="28"/>
            <w:szCs w:val="28"/>
            <w:u w:val="none"/>
          </w:rPr>
          <w:t>resource.boschsecurity.com</w:t>
        </w:r>
      </w:hyperlink>
    </w:p>
    <w:p w:rsidR="009449E8" w:rsidRPr="009449E8" w:rsidRDefault="00BA5B36" w:rsidP="008F12DB">
      <w:pPr>
        <w:pStyle w:val="ListParagraph"/>
        <w:numPr>
          <w:ilvl w:val="0"/>
          <w:numId w:val="33"/>
        </w:numPr>
        <w:bidi w:val="0"/>
        <w:spacing w:after="0" w:line="240" w:lineRule="auto"/>
        <w:rPr>
          <w:rFonts w:asciiTheme="majorBidi" w:hAnsiTheme="majorBidi" w:cstheme="majorBidi"/>
          <w:color w:val="000000"/>
          <w:sz w:val="28"/>
          <w:szCs w:val="28"/>
        </w:rPr>
      </w:pPr>
      <w:hyperlink r:id="rId50" w:history="1">
        <w:r w:rsidR="009449E8" w:rsidRPr="009449E8">
          <w:rPr>
            <w:rStyle w:val="Hyperlink"/>
            <w:rFonts w:asciiTheme="majorBidi" w:hAnsiTheme="majorBidi" w:cstheme="majorBidi"/>
            <w:color w:val="000000"/>
            <w:sz w:val="28"/>
            <w:szCs w:val="28"/>
            <w:u w:val="none"/>
          </w:rPr>
          <w:t>www.edwardsfiresafety.com</w:t>
        </w:r>
      </w:hyperlink>
    </w:p>
    <w:p w:rsidR="009449E8" w:rsidRPr="009449E8" w:rsidRDefault="009449E8" w:rsidP="009449E8">
      <w:pPr>
        <w:pStyle w:val="ListParagraph"/>
        <w:numPr>
          <w:ilvl w:val="0"/>
          <w:numId w:val="33"/>
        </w:numPr>
        <w:bidi w:val="0"/>
        <w:spacing w:after="0" w:line="240" w:lineRule="auto"/>
        <w:rPr>
          <w:rFonts w:asciiTheme="majorBidi" w:hAnsiTheme="majorBidi" w:cstheme="majorBidi"/>
          <w:sz w:val="28"/>
          <w:szCs w:val="28"/>
        </w:rPr>
      </w:pPr>
      <w:r w:rsidRPr="009449E8">
        <w:rPr>
          <w:rFonts w:asciiTheme="majorBidi" w:hAnsiTheme="majorBidi" w:cstheme="majorBidi"/>
          <w:color w:val="000000" w:themeColor="text1"/>
          <w:sz w:val="28"/>
          <w:szCs w:val="28"/>
          <w:shd w:val="clear" w:color="auto" w:fill="FFFFFF"/>
        </w:rPr>
        <w:t>www.telefire.co.il</w:t>
      </w:r>
    </w:p>
    <w:p w:rsidR="002C7343" w:rsidRPr="00201152" w:rsidRDefault="002C7343" w:rsidP="009449E8">
      <w:pPr>
        <w:pStyle w:val="ListParagraph"/>
        <w:bidi w:val="0"/>
        <w:spacing w:after="0" w:line="240" w:lineRule="auto"/>
        <w:ind w:left="0"/>
        <w:rPr>
          <w:rFonts w:asciiTheme="majorBidi" w:hAnsiTheme="majorBidi" w:cstheme="majorBidi"/>
          <w:sz w:val="28"/>
          <w:szCs w:val="28"/>
          <w:rtl/>
        </w:rPr>
      </w:pPr>
    </w:p>
    <w:p w:rsidR="00C63992" w:rsidRPr="00201152" w:rsidRDefault="00C63992" w:rsidP="002C7343">
      <w:pPr>
        <w:tabs>
          <w:tab w:val="left" w:pos="330"/>
        </w:tabs>
        <w:spacing w:after="0" w:line="240" w:lineRule="auto"/>
        <w:rPr>
          <w:rFonts w:asciiTheme="majorBidi" w:hAnsiTheme="majorBidi" w:cstheme="majorBidi"/>
          <w:b/>
          <w:bCs/>
          <w:sz w:val="28"/>
          <w:szCs w:val="28"/>
          <w:rtl/>
        </w:rPr>
      </w:pPr>
    </w:p>
    <w:p w:rsidR="001063A3" w:rsidRPr="00201152" w:rsidRDefault="001063A3" w:rsidP="00301B6D">
      <w:pPr>
        <w:spacing w:after="0" w:line="240" w:lineRule="auto"/>
        <w:rPr>
          <w:rFonts w:asciiTheme="majorBidi" w:hAnsiTheme="majorBidi" w:cstheme="majorBidi"/>
          <w:sz w:val="28"/>
          <w:szCs w:val="28"/>
          <w:rtl/>
        </w:rPr>
      </w:pPr>
    </w:p>
    <w:sectPr w:rsidR="001063A3" w:rsidRPr="00201152" w:rsidSect="00C950D9">
      <w:footerReference w:type="default" r:id="rId51"/>
      <w:pgSz w:w="11909" w:h="16834" w:code="9"/>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B36" w:rsidRDefault="00BA5B36">
      <w:pPr>
        <w:spacing w:after="0" w:line="240" w:lineRule="auto"/>
      </w:pPr>
      <w:r>
        <w:separator/>
      </w:r>
    </w:p>
  </w:endnote>
  <w:endnote w:type="continuationSeparator" w:id="0">
    <w:p w:rsidR="00BA5B36" w:rsidRDefault="00BA5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070"/>
      <w:docPartObj>
        <w:docPartGallery w:val="Page Numbers (Bottom of Page)"/>
        <w:docPartUnique/>
      </w:docPartObj>
    </w:sdtPr>
    <w:sdtEndPr>
      <w:rPr>
        <w:noProof/>
      </w:rPr>
    </w:sdtEndPr>
    <w:sdtContent>
      <w:p w:rsidR="002C5148" w:rsidRDefault="002C5148">
        <w:pPr>
          <w:pStyle w:val="Footer"/>
        </w:pPr>
        <w:r>
          <w:fldChar w:fldCharType="begin"/>
        </w:r>
        <w:r>
          <w:instrText xml:space="preserve"> PAGE   \* MERGEFORMAT </w:instrText>
        </w:r>
        <w:r>
          <w:fldChar w:fldCharType="separate"/>
        </w:r>
        <w:r w:rsidR="00430C84">
          <w:rPr>
            <w:noProof/>
          </w:rPr>
          <w:t>2</w:t>
        </w:r>
        <w:r>
          <w:rPr>
            <w:noProof/>
          </w:rPr>
          <w:fldChar w:fldCharType="end"/>
        </w:r>
      </w:p>
    </w:sdtContent>
  </w:sdt>
  <w:p w:rsidR="002C5148" w:rsidRDefault="002C51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B36" w:rsidRDefault="00BA5B36">
      <w:pPr>
        <w:spacing w:after="0" w:line="240" w:lineRule="auto"/>
      </w:pPr>
      <w:r>
        <w:separator/>
      </w:r>
    </w:p>
  </w:footnote>
  <w:footnote w:type="continuationSeparator" w:id="0">
    <w:p w:rsidR="00BA5B36" w:rsidRDefault="00BA5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4"/>
    <w:multiLevelType w:val="multilevel"/>
    <w:tmpl w:val="00000004"/>
    <w:name w:val="WWNum6"/>
    <w:lvl w:ilvl="0">
      <w:start w:val="1"/>
      <w:numFmt w:val="bullet"/>
      <w:lvlText w:val="-"/>
      <w:lvlJc w:val="left"/>
      <w:pPr>
        <w:tabs>
          <w:tab w:val="num" w:pos="0"/>
        </w:tabs>
        <w:ind w:left="721" w:hanging="360"/>
      </w:pPr>
      <w:rPr>
        <w:rFonts w:ascii="Arial" w:hAnsi="Arial" w:cs="Arial"/>
      </w:rPr>
    </w:lvl>
    <w:lvl w:ilvl="1">
      <w:start w:val="1"/>
      <w:numFmt w:val="bullet"/>
      <w:lvlText w:val="o"/>
      <w:lvlJc w:val="left"/>
      <w:pPr>
        <w:tabs>
          <w:tab w:val="num" w:pos="0"/>
        </w:tabs>
        <w:ind w:left="1441" w:hanging="360"/>
      </w:pPr>
      <w:rPr>
        <w:rFonts w:ascii="Courier New" w:hAnsi="Courier New" w:cs="Courier New"/>
      </w:rPr>
    </w:lvl>
    <w:lvl w:ilvl="2">
      <w:start w:val="1"/>
      <w:numFmt w:val="bullet"/>
      <w:lvlText w:val=""/>
      <w:lvlJc w:val="left"/>
      <w:pPr>
        <w:tabs>
          <w:tab w:val="num" w:pos="0"/>
        </w:tabs>
        <w:ind w:left="2161" w:hanging="360"/>
      </w:pPr>
      <w:rPr>
        <w:rFonts w:ascii="Wingdings" w:hAnsi="Wingdings"/>
      </w:rPr>
    </w:lvl>
    <w:lvl w:ilvl="3">
      <w:start w:val="1"/>
      <w:numFmt w:val="bullet"/>
      <w:lvlText w:val=""/>
      <w:lvlJc w:val="left"/>
      <w:pPr>
        <w:tabs>
          <w:tab w:val="num" w:pos="0"/>
        </w:tabs>
        <w:ind w:left="2881" w:hanging="360"/>
      </w:pPr>
      <w:rPr>
        <w:rFonts w:ascii="Symbol" w:hAnsi="Symbol"/>
      </w:rPr>
    </w:lvl>
    <w:lvl w:ilvl="4">
      <w:start w:val="1"/>
      <w:numFmt w:val="bullet"/>
      <w:lvlText w:val="o"/>
      <w:lvlJc w:val="left"/>
      <w:pPr>
        <w:tabs>
          <w:tab w:val="num" w:pos="0"/>
        </w:tabs>
        <w:ind w:left="3601" w:hanging="360"/>
      </w:pPr>
      <w:rPr>
        <w:rFonts w:ascii="Courier New" w:hAnsi="Courier New" w:cs="Courier New"/>
      </w:rPr>
    </w:lvl>
    <w:lvl w:ilvl="5">
      <w:start w:val="1"/>
      <w:numFmt w:val="bullet"/>
      <w:lvlText w:val=""/>
      <w:lvlJc w:val="left"/>
      <w:pPr>
        <w:tabs>
          <w:tab w:val="num" w:pos="0"/>
        </w:tabs>
        <w:ind w:left="4321" w:hanging="360"/>
      </w:pPr>
      <w:rPr>
        <w:rFonts w:ascii="Wingdings" w:hAnsi="Wingdings"/>
      </w:rPr>
    </w:lvl>
    <w:lvl w:ilvl="6">
      <w:start w:val="1"/>
      <w:numFmt w:val="bullet"/>
      <w:lvlText w:val=""/>
      <w:lvlJc w:val="left"/>
      <w:pPr>
        <w:tabs>
          <w:tab w:val="num" w:pos="0"/>
        </w:tabs>
        <w:ind w:left="5041" w:hanging="360"/>
      </w:pPr>
      <w:rPr>
        <w:rFonts w:ascii="Symbol" w:hAnsi="Symbol"/>
      </w:rPr>
    </w:lvl>
    <w:lvl w:ilvl="7">
      <w:start w:val="1"/>
      <w:numFmt w:val="bullet"/>
      <w:lvlText w:val="o"/>
      <w:lvlJc w:val="left"/>
      <w:pPr>
        <w:tabs>
          <w:tab w:val="num" w:pos="0"/>
        </w:tabs>
        <w:ind w:left="5761" w:hanging="360"/>
      </w:pPr>
      <w:rPr>
        <w:rFonts w:ascii="Courier New" w:hAnsi="Courier New" w:cs="Courier New"/>
      </w:rPr>
    </w:lvl>
    <w:lvl w:ilvl="8">
      <w:start w:val="1"/>
      <w:numFmt w:val="bullet"/>
      <w:lvlText w:val=""/>
      <w:lvlJc w:val="left"/>
      <w:pPr>
        <w:tabs>
          <w:tab w:val="num" w:pos="0"/>
        </w:tabs>
        <w:ind w:left="6481" w:hanging="360"/>
      </w:pPr>
      <w:rPr>
        <w:rFonts w:ascii="Wingdings" w:hAnsi="Wingdings"/>
      </w:rPr>
    </w:lvl>
  </w:abstractNum>
  <w:abstractNum w:abstractNumId="2">
    <w:nsid w:val="00000008"/>
    <w:multiLevelType w:val="multilevel"/>
    <w:tmpl w:val="00000008"/>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19"/>
    <w:multiLevelType w:val="multilevel"/>
    <w:tmpl w:val="00000019"/>
    <w:name w:val="WWNum25"/>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1A"/>
    <w:multiLevelType w:val="multilevel"/>
    <w:tmpl w:val="B14C410E"/>
    <w:name w:val="WWNum26"/>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48D3D48"/>
    <w:multiLevelType w:val="hybridMultilevel"/>
    <w:tmpl w:val="47561110"/>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0A7F52D6"/>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065B4"/>
    <w:multiLevelType w:val="hybridMultilevel"/>
    <w:tmpl w:val="F6B8A582"/>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B4A39"/>
    <w:multiLevelType w:val="hybridMultilevel"/>
    <w:tmpl w:val="7D0E01CE"/>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3AF6400"/>
    <w:multiLevelType w:val="hybridMultilevel"/>
    <w:tmpl w:val="2B8A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F3712"/>
    <w:multiLevelType w:val="hybridMultilevel"/>
    <w:tmpl w:val="E2406C6C"/>
    <w:lvl w:ilvl="0" w:tplc="C8CE1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FD21A7"/>
    <w:multiLevelType w:val="hybridMultilevel"/>
    <w:tmpl w:val="5272593A"/>
    <w:lvl w:ilvl="0" w:tplc="8A2AE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5A503A"/>
    <w:multiLevelType w:val="hybridMultilevel"/>
    <w:tmpl w:val="2732EBD8"/>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9402F5A"/>
    <w:multiLevelType w:val="hybridMultilevel"/>
    <w:tmpl w:val="AA8EB276"/>
    <w:lvl w:ilvl="0" w:tplc="184C5E88">
      <w:start w:val="1"/>
      <w:numFmt w:val="bullet"/>
      <w:lvlText w:val="-"/>
      <w:lvlJc w:val="left"/>
      <w:pPr>
        <w:ind w:left="721" w:hanging="360"/>
      </w:pPr>
      <w:rPr>
        <w:rFonts w:ascii="Arial" w:eastAsiaTheme="minorHAnsi" w:hAnsi="Arial" w:cs="Aria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4">
    <w:nsid w:val="2E78623D"/>
    <w:multiLevelType w:val="hybridMultilevel"/>
    <w:tmpl w:val="195C3A80"/>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846AA3"/>
    <w:multiLevelType w:val="hybridMultilevel"/>
    <w:tmpl w:val="95487354"/>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35107617"/>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8546BF"/>
    <w:multiLevelType w:val="hybridMultilevel"/>
    <w:tmpl w:val="93A47A60"/>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18600A0"/>
    <w:multiLevelType w:val="hybridMultilevel"/>
    <w:tmpl w:val="3FE23318"/>
    <w:lvl w:ilvl="0" w:tplc="C8CE1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5B3D4D"/>
    <w:multiLevelType w:val="hybridMultilevel"/>
    <w:tmpl w:val="FEBAE2DC"/>
    <w:lvl w:ilvl="0" w:tplc="E3DC2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053AA2"/>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6227AB"/>
    <w:multiLevelType w:val="hybridMultilevel"/>
    <w:tmpl w:val="26DAF4A0"/>
    <w:lvl w:ilvl="0" w:tplc="FCF04082">
      <w:start w:val="1"/>
      <w:numFmt w:val="arabicAbjad"/>
      <w:lvlText w:val="%1-"/>
      <w:lvlJc w:val="left"/>
      <w:pPr>
        <w:ind w:left="1440" w:hanging="360"/>
      </w:pPr>
      <w:rPr>
        <w:rFonts w:asciiTheme="majorBidi" w:eastAsiaTheme="minorEastAsia" w:hAnsiTheme="majorBidi" w:cstheme="maj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03A143D"/>
    <w:multiLevelType w:val="hybridMultilevel"/>
    <w:tmpl w:val="168EA52C"/>
    <w:lvl w:ilvl="0" w:tplc="851CE37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1B43D17"/>
    <w:multiLevelType w:val="hybridMultilevel"/>
    <w:tmpl w:val="D1C27A20"/>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00487C"/>
    <w:multiLevelType w:val="hybridMultilevel"/>
    <w:tmpl w:val="FA94AD52"/>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60653FCA"/>
    <w:multiLevelType w:val="hybridMultilevel"/>
    <w:tmpl w:val="DCB6CA86"/>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68214A"/>
    <w:multiLevelType w:val="hybridMultilevel"/>
    <w:tmpl w:val="280E2856"/>
    <w:lvl w:ilvl="0" w:tplc="C8CE16A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714B0A74"/>
    <w:multiLevelType w:val="hybridMultilevel"/>
    <w:tmpl w:val="7C96F9AE"/>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76987CA7"/>
    <w:multiLevelType w:val="hybridMultilevel"/>
    <w:tmpl w:val="BC1E5788"/>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7316060"/>
    <w:multiLevelType w:val="hybridMultilevel"/>
    <w:tmpl w:val="1BB0997E"/>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AD5F2D"/>
    <w:multiLevelType w:val="hybridMultilevel"/>
    <w:tmpl w:val="14B4886C"/>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7EDF0704"/>
    <w:multiLevelType w:val="hybridMultilevel"/>
    <w:tmpl w:val="BC1E5788"/>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F9662CE"/>
    <w:multiLevelType w:val="hybridMultilevel"/>
    <w:tmpl w:val="658E8934"/>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1"/>
  </w:num>
  <w:num w:numId="6">
    <w:abstractNumId w:val="13"/>
  </w:num>
  <w:num w:numId="7">
    <w:abstractNumId w:val="9"/>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20"/>
  </w:num>
  <w:num w:numId="11">
    <w:abstractNumId w:val="6"/>
  </w:num>
  <w:num w:numId="12">
    <w:abstractNumId w:val="7"/>
  </w:num>
  <w:num w:numId="13">
    <w:abstractNumId w:val="23"/>
  </w:num>
  <w:num w:numId="14">
    <w:abstractNumId w:val="3"/>
  </w:num>
  <w:num w:numId="15">
    <w:abstractNumId w:val="4"/>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9"/>
  </w:num>
  <w:num w:numId="20">
    <w:abstractNumId w:val="10"/>
  </w:num>
  <w:num w:numId="21">
    <w:abstractNumId w:val="18"/>
  </w:num>
  <w:num w:numId="22">
    <w:abstractNumId w:val="22"/>
  </w:num>
  <w:num w:numId="23">
    <w:abstractNumId w:val="25"/>
  </w:num>
  <w:num w:numId="24">
    <w:abstractNumId w:val="21"/>
  </w:num>
  <w:num w:numId="25">
    <w:abstractNumId w:val="27"/>
  </w:num>
  <w:num w:numId="26">
    <w:abstractNumId w:val="30"/>
  </w:num>
  <w:num w:numId="27">
    <w:abstractNumId w:val="15"/>
  </w:num>
  <w:num w:numId="28">
    <w:abstractNumId w:val="24"/>
  </w:num>
  <w:num w:numId="29">
    <w:abstractNumId w:val="32"/>
  </w:num>
  <w:num w:numId="30">
    <w:abstractNumId w:val="12"/>
  </w:num>
  <w:num w:numId="31">
    <w:abstractNumId w:val="5"/>
  </w:num>
  <w:num w:numId="32">
    <w:abstractNumId w:val="8"/>
  </w:num>
  <w:num w:numId="3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63992"/>
    <w:rsid w:val="00003977"/>
    <w:rsid w:val="0002294D"/>
    <w:rsid w:val="00053718"/>
    <w:rsid w:val="000944DB"/>
    <w:rsid w:val="000B55B4"/>
    <w:rsid w:val="000E0DF1"/>
    <w:rsid w:val="001063A3"/>
    <w:rsid w:val="001068AC"/>
    <w:rsid w:val="00116501"/>
    <w:rsid w:val="00125A5C"/>
    <w:rsid w:val="00156A33"/>
    <w:rsid w:val="0019257C"/>
    <w:rsid w:val="001B47A9"/>
    <w:rsid w:val="001B78CB"/>
    <w:rsid w:val="001E20FE"/>
    <w:rsid w:val="00201152"/>
    <w:rsid w:val="00203A28"/>
    <w:rsid w:val="00244EF8"/>
    <w:rsid w:val="0026567F"/>
    <w:rsid w:val="0026578F"/>
    <w:rsid w:val="00280952"/>
    <w:rsid w:val="002857C9"/>
    <w:rsid w:val="002A4188"/>
    <w:rsid w:val="002B332A"/>
    <w:rsid w:val="002C0E38"/>
    <w:rsid w:val="002C5148"/>
    <w:rsid w:val="002C7343"/>
    <w:rsid w:val="002C7F0F"/>
    <w:rsid w:val="002D02BC"/>
    <w:rsid w:val="0030156D"/>
    <w:rsid w:val="00301B6D"/>
    <w:rsid w:val="00327DCD"/>
    <w:rsid w:val="003350C0"/>
    <w:rsid w:val="00347174"/>
    <w:rsid w:val="00362FC3"/>
    <w:rsid w:val="00363983"/>
    <w:rsid w:val="00373FDB"/>
    <w:rsid w:val="00383037"/>
    <w:rsid w:val="003A1306"/>
    <w:rsid w:val="003A6224"/>
    <w:rsid w:val="003D1DF5"/>
    <w:rsid w:val="004077F1"/>
    <w:rsid w:val="00430C84"/>
    <w:rsid w:val="00433F9E"/>
    <w:rsid w:val="004345AD"/>
    <w:rsid w:val="00441C2C"/>
    <w:rsid w:val="004526F1"/>
    <w:rsid w:val="0047174A"/>
    <w:rsid w:val="0047178D"/>
    <w:rsid w:val="00472487"/>
    <w:rsid w:val="0048581C"/>
    <w:rsid w:val="004B6985"/>
    <w:rsid w:val="004C6CE1"/>
    <w:rsid w:val="004D4F53"/>
    <w:rsid w:val="004E34F5"/>
    <w:rsid w:val="004F018D"/>
    <w:rsid w:val="004F666E"/>
    <w:rsid w:val="0052592B"/>
    <w:rsid w:val="00533FCC"/>
    <w:rsid w:val="0054798B"/>
    <w:rsid w:val="0056244B"/>
    <w:rsid w:val="00566A07"/>
    <w:rsid w:val="00572735"/>
    <w:rsid w:val="00577AE5"/>
    <w:rsid w:val="005C2873"/>
    <w:rsid w:val="005D4717"/>
    <w:rsid w:val="00601AD8"/>
    <w:rsid w:val="00611942"/>
    <w:rsid w:val="00613AF9"/>
    <w:rsid w:val="006228FE"/>
    <w:rsid w:val="00632348"/>
    <w:rsid w:val="00670CB6"/>
    <w:rsid w:val="00671AA2"/>
    <w:rsid w:val="0067447F"/>
    <w:rsid w:val="006768B2"/>
    <w:rsid w:val="006905F3"/>
    <w:rsid w:val="00692066"/>
    <w:rsid w:val="006B0E1D"/>
    <w:rsid w:val="006D167E"/>
    <w:rsid w:val="006D7324"/>
    <w:rsid w:val="006D7FBF"/>
    <w:rsid w:val="00725B4D"/>
    <w:rsid w:val="00725E7D"/>
    <w:rsid w:val="007535E7"/>
    <w:rsid w:val="0075517C"/>
    <w:rsid w:val="0077063A"/>
    <w:rsid w:val="00785692"/>
    <w:rsid w:val="00793FF0"/>
    <w:rsid w:val="007C0DEF"/>
    <w:rsid w:val="007C74C5"/>
    <w:rsid w:val="007C7754"/>
    <w:rsid w:val="007D237F"/>
    <w:rsid w:val="007E5DE3"/>
    <w:rsid w:val="0080250F"/>
    <w:rsid w:val="00807CB8"/>
    <w:rsid w:val="00826A4C"/>
    <w:rsid w:val="008548E4"/>
    <w:rsid w:val="00883B31"/>
    <w:rsid w:val="0088710C"/>
    <w:rsid w:val="00892487"/>
    <w:rsid w:val="008A30A2"/>
    <w:rsid w:val="008A5BCB"/>
    <w:rsid w:val="008A71F6"/>
    <w:rsid w:val="008B2452"/>
    <w:rsid w:val="008D33AE"/>
    <w:rsid w:val="008E59D4"/>
    <w:rsid w:val="008F12DB"/>
    <w:rsid w:val="00910091"/>
    <w:rsid w:val="009449E8"/>
    <w:rsid w:val="00947069"/>
    <w:rsid w:val="00950573"/>
    <w:rsid w:val="00950B57"/>
    <w:rsid w:val="009611C5"/>
    <w:rsid w:val="00976A74"/>
    <w:rsid w:val="00986696"/>
    <w:rsid w:val="009A62D6"/>
    <w:rsid w:val="009B12A6"/>
    <w:rsid w:val="009B1E5E"/>
    <w:rsid w:val="009C3270"/>
    <w:rsid w:val="009C342C"/>
    <w:rsid w:val="009D4EE1"/>
    <w:rsid w:val="009D520C"/>
    <w:rsid w:val="009D55FD"/>
    <w:rsid w:val="009D7323"/>
    <w:rsid w:val="009E2025"/>
    <w:rsid w:val="00A12BFC"/>
    <w:rsid w:val="00A1308F"/>
    <w:rsid w:val="00A64419"/>
    <w:rsid w:val="00A64E2F"/>
    <w:rsid w:val="00A74113"/>
    <w:rsid w:val="00A82C67"/>
    <w:rsid w:val="00A85623"/>
    <w:rsid w:val="00A91CEE"/>
    <w:rsid w:val="00AA10B8"/>
    <w:rsid w:val="00AA2E5E"/>
    <w:rsid w:val="00AA5978"/>
    <w:rsid w:val="00AC2110"/>
    <w:rsid w:val="00AD3770"/>
    <w:rsid w:val="00AD3B9A"/>
    <w:rsid w:val="00AF01F1"/>
    <w:rsid w:val="00B00E36"/>
    <w:rsid w:val="00B07635"/>
    <w:rsid w:val="00B15BA5"/>
    <w:rsid w:val="00B21BC0"/>
    <w:rsid w:val="00B23E6B"/>
    <w:rsid w:val="00B57504"/>
    <w:rsid w:val="00B6789A"/>
    <w:rsid w:val="00B72728"/>
    <w:rsid w:val="00B87FC5"/>
    <w:rsid w:val="00B973DB"/>
    <w:rsid w:val="00BA5B36"/>
    <w:rsid w:val="00BC1E5C"/>
    <w:rsid w:val="00BE14C2"/>
    <w:rsid w:val="00BF2628"/>
    <w:rsid w:val="00C04781"/>
    <w:rsid w:val="00C04EF9"/>
    <w:rsid w:val="00C22DC5"/>
    <w:rsid w:val="00C33BA7"/>
    <w:rsid w:val="00C36F9A"/>
    <w:rsid w:val="00C42521"/>
    <w:rsid w:val="00C63992"/>
    <w:rsid w:val="00C706F6"/>
    <w:rsid w:val="00C90CEE"/>
    <w:rsid w:val="00C950D9"/>
    <w:rsid w:val="00CB1FDF"/>
    <w:rsid w:val="00CB7264"/>
    <w:rsid w:val="00CC11E4"/>
    <w:rsid w:val="00CF790B"/>
    <w:rsid w:val="00D1632A"/>
    <w:rsid w:val="00D35116"/>
    <w:rsid w:val="00D400CE"/>
    <w:rsid w:val="00D45285"/>
    <w:rsid w:val="00D656EC"/>
    <w:rsid w:val="00D978F3"/>
    <w:rsid w:val="00DB267A"/>
    <w:rsid w:val="00DC37B6"/>
    <w:rsid w:val="00DD2A6B"/>
    <w:rsid w:val="00DF1987"/>
    <w:rsid w:val="00E07120"/>
    <w:rsid w:val="00E1716F"/>
    <w:rsid w:val="00E33115"/>
    <w:rsid w:val="00E34C9C"/>
    <w:rsid w:val="00E4454D"/>
    <w:rsid w:val="00E534DD"/>
    <w:rsid w:val="00E65BFF"/>
    <w:rsid w:val="00E83A10"/>
    <w:rsid w:val="00E911BC"/>
    <w:rsid w:val="00EB3EAF"/>
    <w:rsid w:val="00EC5E5C"/>
    <w:rsid w:val="00ED1FC3"/>
    <w:rsid w:val="00EE0BB5"/>
    <w:rsid w:val="00F00E7F"/>
    <w:rsid w:val="00F04E21"/>
    <w:rsid w:val="00F07900"/>
    <w:rsid w:val="00F26A50"/>
    <w:rsid w:val="00F45D14"/>
    <w:rsid w:val="00F46476"/>
    <w:rsid w:val="00F71E92"/>
    <w:rsid w:val="00F77D68"/>
    <w:rsid w:val="00FA40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0CE"/>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rPr>
  </w:style>
  <w:style w:type="paragraph" w:styleId="Heading3">
    <w:name w:val="heading 3"/>
    <w:basedOn w:val="Normal"/>
    <w:next w:val="Normal"/>
    <w:link w:val="Heading3Char"/>
    <w:uiPriority w:val="9"/>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rPr>
  </w:style>
  <w:style w:type="character" w:customStyle="1" w:styleId="Heading3Char">
    <w:name w:val="Heading 3 Char"/>
    <w:basedOn w:val="DefaultParagraphFont"/>
    <w:link w:val="Heading3"/>
    <w:uiPriority w:val="9"/>
    <w:rsid w:val="00C63992"/>
    <w:rPr>
      <w:rFonts w:asciiTheme="majorHAnsi" w:eastAsiaTheme="majorEastAsia" w:hAnsiTheme="majorHAnsi" w:cstheme="majorBidi"/>
      <w:b/>
      <w:bCs/>
      <w:color w:val="4F81BD" w:themeColor="accent1"/>
    </w:rPr>
  </w:style>
  <w:style w:type="paragraph" w:styleId="ListParagraph">
    <w:name w:val="List Paragraph"/>
    <w:basedOn w:val="Normal"/>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rPr>
  </w:style>
  <w:style w:type="table" w:styleId="TableGrid">
    <w:name w:val="Table Grid"/>
    <w:basedOn w:val="TableNormal"/>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63992"/>
    <w:rPr>
      <w:color w:val="0000FF" w:themeColor="hyperlink"/>
      <w:u w:val="single"/>
    </w:rPr>
  </w:style>
  <w:style w:type="paragraph" w:styleId="NormalWeb">
    <w:name w:val="Normal (Web)"/>
    <w:basedOn w:val="Normal"/>
    <w:uiPriority w:val="99"/>
    <w:unhideWhenUsed/>
    <w:rsid w:val="00671AA2"/>
    <w:pPr>
      <w:bidi w:val="0"/>
      <w:spacing w:before="100" w:beforeAutospacing="1" w:after="100" w:afterAutospacing="1" w:line="384" w:lineRule="atLeas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92"/>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lang w:val="x-none" w:eastAsia="x-none"/>
    </w:rPr>
  </w:style>
  <w:style w:type="paragraph" w:styleId="Heading3">
    <w:name w:val="heading 3"/>
    <w:basedOn w:val="Normal"/>
    <w:next w:val="Normal"/>
    <w:link w:val="Heading3Char"/>
    <w:uiPriority w:val="9"/>
    <w:semiHidden/>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lang w:val="x-none" w:eastAsia="x-none"/>
    </w:rPr>
  </w:style>
  <w:style w:type="character" w:customStyle="1" w:styleId="Heading3Char">
    <w:name w:val="Heading 3 Char"/>
    <w:basedOn w:val="DefaultParagraphFont"/>
    <w:link w:val="Heading3"/>
    <w:uiPriority w:val="9"/>
    <w:semiHidden/>
    <w:rsid w:val="00C639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lang w:val="x-none" w:eastAsia="x-none"/>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lang w:val="x-none" w:eastAsia="x-none"/>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639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3856">
      <w:bodyDiv w:val="1"/>
      <w:marLeft w:val="0"/>
      <w:marRight w:val="0"/>
      <w:marTop w:val="0"/>
      <w:marBottom w:val="0"/>
      <w:divBdr>
        <w:top w:val="none" w:sz="0" w:space="0" w:color="auto"/>
        <w:left w:val="none" w:sz="0" w:space="0" w:color="auto"/>
        <w:bottom w:val="none" w:sz="0" w:space="0" w:color="auto"/>
        <w:right w:val="none" w:sz="0" w:space="0" w:color="auto"/>
      </w:divBdr>
      <w:divsChild>
        <w:div w:id="2004963464">
          <w:marLeft w:val="0"/>
          <w:marRight w:val="0"/>
          <w:marTop w:val="0"/>
          <w:marBottom w:val="0"/>
          <w:divBdr>
            <w:top w:val="none" w:sz="0" w:space="0" w:color="auto"/>
            <w:left w:val="none" w:sz="0" w:space="0" w:color="auto"/>
            <w:bottom w:val="none" w:sz="0" w:space="0" w:color="auto"/>
            <w:right w:val="none" w:sz="0" w:space="0" w:color="auto"/>
          </w:divBdr>
          <w:divsChild>
            <w:div w:id="599874533">
              <w:marLeft w:val="0"/>
              <w:marRight w:val="0"/>
              <w:marTop w:val="204"/>
              <w:marBottom w:val="0"/>
              <w:divBdr>
                <w:top w:val="none" w:sz="0" w:space="0" w:color="auto"/>
                <w:left w:val="none" w:sz="0" w:space="0" w:color="auto"/>
                <w:bottom w:val="none" w:sz="0" w:space="0" w:color="auto"/>
                <w:right w:val="none" w:sz="0" w:space="0" w:color="auto"/>
              </w:divBdr>
              <w:divsChild>
                <w:div w:id="178814035">
                  <w:marLeft w:val="0"/>
                  <w:marRight w:val="0"/>
                  <w:marTop w:val="0"/>
                  <w:marBottom w:val="0"/>
                  <w:divBdr>
                    <w:top w:val="none" w:sz="0" w:space="0" w:color="auto"/>
                    <w:left w:val="none" w:sz="0" w:space="0" w:color="auto"/>
                    <w:bottom w:val="none" w:sz="0" w:space="0" w:color="auto"/>
                    <w:right w:val="none" w:sz="0" w:space="0" w:color="auto"/>
                  </w:divBdr>
                  <w:divsChild>
                    <w:div w:id="1630431209">
                      <w:marLeft w:val="0"/>
                      <w:marRight w:val="0"/>
                      <w:marTop w:val="0"/>
                      <w:marBottom w:val="0"/>
                      <w:divBdr>
                        <w:top w:val="none" w:sz="0" w:space="0" w:color="auto"/>
                        <w:left w:val="none" w:sz="0" w:space="0" w:color="auto"/>
                        <w:bottom w:val="none" w:sz="0" w:space="0" w:color="auto"/>
                        <w:right w:val="none" w:sz="0" w:space="0" w:color="auto"/>
                      </w:divBdr>
                      <w:divsChild>
                        <w:div w:id="1418283823">
                          <w:marLeft w:val="0"/>
                          <w:marRight w:val="0"/>
                          <w:marTop w:val="0"/>
                          <w:marBottom w:val="0"/>
                          <w:divBdr>
                            <w:top w:val="none" w:sz="0" w:space="0" w:color="auto"/>
                            <w:left w:val="none" w:sz="0" w:space="0" w:color="auto"/>
                            <w:bottom w:val="none" w:sz="0" w:space="0" w:color="auto"/>
                            <w:right w:val="none" w:sz="0" w:space="0" w:color="auto"/>
                          </w:divBdr>
                          <w:divsChild>
                            <w:div w:id="2117408585">
                              <w:marLeft w:val="0"/>
                              <w:marRight w:val="0"/>
                              <w:marTop w:val="0"/>
                              <w:marBottom w:val="0"/>
                              <w:divBdr>
                                <w:top w:val="none" w:sz="0" w:space="0" w:color="auto"/>
                                <w:left w:val="none" w:sz="0" w:space="0" w:color="auto"/>
                                <w:bottom w:val="none" w:sz="0" w:space="0" w:color="auto"/>
                                <w:right w:val="none" w:sz="0" w:space="0" w:color="auto"/>
                              </w:divBdr>
                              <w:divsChild>
                                <w:div w:id="437607994">
                                  <w:marLeft w:val="0"/>
                                  <w:marRight w:val="0"/>
                                  <w:marTop w:val="0"/>
                                  <w:marBottom w:val="0"/>
                                  <w:divBdr>
                                    <w:top w:val="none" w:sz="0" w:space="0" w:color="auto"/>
                                    <w:left w:val="none" w:sz="0" w:space="0" w:color="auto"/>
                                    <w:bottom w:val="none" w:sz="0" w:space="0" w:color="auto"/>
                                    <w:right w:val="none" w:sz="0" w:space="0" w:color="auto"/>
                                  </w:divBdr>
                                  <w:divsChild>
                                    <w:div w:id="511186289">
                                      <w:marLeft w:val="0"/>
                                      <w:marRight w:val="0"/>
                                      <w:marTop w:val="0"/>
                                      <w:marBottom w:val="0"/>
                                      <w:divBdr>
                                        <w:top w:val="none" w:sz="0" w:space="0" w:color="auto"/>
                                        <w:left w:val="none" w:sz="0" w:space="0" w:color="auto"/>
                                        <w:bottom w:val="none" w:sz="0" w:space="0" w:color="auto"/>
                                        <w:right w:val="none" w:sz="0" w:space="0" w:color="auto"/>
                                      </w:divBdr>
                                      <w:divsChild>
                                        <w:div w:id="1567841774">
                                          <w:marLeft w:val="0"/>
                                          <w:marRight w:val="0"/>
                                          <w:marTop w:val="0"/>
                                          <w:marBottom w:val="0"/>
                                          <w:divBdr>
                                            <w:top w:val="none" w:sz="0" w:space="0" w:color="auto"/>
                                            <w:left w:val="none" w:sz="0" w:space="0" w:color="auto"/>
                                            <w:bottom w:val="none" w:sz="0" w:space="0" w:color="auto"/>
                                            <w:right w:val="none" w:sz="0" w:space="0" w:color="auto"/>
                                          </w:divBdr>
                                          <w:divsChild>
                                            <w:div w:id="999968726">
                                              <w:marLeft w:val="0"/>
                                              <w:marRight w:val="0"/>
                                              <w:marTop w:val="0"/>
                                              <w:marBottom w:val="0"/>
                                              <w:divBdr>
                                                <w:top w:val="none" w:sz="0" w:space="0" w:color="auto"/>
                                                <w:left w:val="none" w:sz="0" w:space="0" w:color="auto"/>
                                                <w:bottom w:val="none" w:sz="0" w:space="0" w:color="auto"/>
                                                <w:right w:val="none" w:sz="0" w:space="0" w:color="auto"/>
                                              </w:divBdr>
                                              <w:divsChild>
                                                <w:div w:id="584189000">
                                                  <w:marLeft w:val="0"/>
                                                  <w:marRight w:val="0"/>
                                                  <w:marTop w:val="0"/>
                                                  <w:marBottom w:val="0"/>
                                                  <w:divBdr>
                                                    <w:top w:val="none" w:sz="0" w:space="0" w:color="auto"/>
                                                    <w:left w:val="none" w:sz="0" w:space="0" w:color="auto"/>
                                                    <w:bottom w:val="none" w:sz="0" w:space="0" w:color="auto"/>
                                                    <w:right w:val="none" w:sz="0" w:space="0" w:color="auto"/>
                                                  </w:divBdr>
                                                  <w:divsChild>
                                                    <w:div w:id="1626429167">
                                                      <w:marLeft w:val="0"/>
                                                      <w:marRight w:val="0"/>
                                                      <w:marTop w:val="0"/>
                                                      <w:marBottom w:val="0"/>
                                                      <w:divBdr>
                                                        <w:top w:val="none" w:sz="0" w:space="0" w:color="auto"/>
                                                        <w:left w:val="none" w:sz="0" w:space="0" w:color="auto"/>
                                                        <w:bottom w:val="none" w:sz="0" w:space="0" w:color="auto"/>
                                                        <w:right w:val="none" w:sz="0" w:space="0" w:color="auto"/>
                                                      </w:divBdr>
                                                      <w:divsChild>
                                                        <w:div w:id="316153073">
                                                          <w:marLeft w:val="0"/>
                                                          <w:marRight w:val="0"/>
                                                          <w:marTop w:val="0"/>
                                                          <w:marBottom w:val="204"/>
                                                          <w:divBdr>
                                                            <w:top w:val="none" w:sz="0" w:space="0" w:color="auto"/>
                                                            <w:left w:val="none" w:sz="0" w:space="0" w:color="auto"/>
                                                            <w:bottom w:val="none" w:sz="0" w:space="0" w:color="auto"/>
                                                            <w:right w:val="none" w:sz="0" w:space="0" w:color="auto"/>
                                                          </w:divBdr>
                                                          <w:divsChild>
                                                            <w:div w:id="598870744">
                                                              <w:marLeft w:val="0"/>
                                                              <w:marRight w:val="0"/>
                                                              <w:marTop w:val="0"/>
                                                              <w:marBottom w:val="0"/>
                                                              <w:divBdr>
                                                                <w:top w:val="none" w:sz="0" w:space="0" w:color="auto"/>
                                                                <w:left w:val="none" w:sz="0" w:space="0" w:color="auto"/>
                                                                <w:bottom w:val="none" w:sz="0" w:space="0" w:color="auto"/>
                                                                <w:right w:val="none" w:sz="0" w:space="0" w:color="auto"/>
                                                              </w:divBdr>
                                                              <w:divsChild>
                                                                <w:div w:id="1382556195">
                                                                  <w:marLeft w:val="0"/>
                                                                  <w:marRight w:val="0"/>
                                                                  <w:marTop w:val="0"/>
                                                                  <w:marBottom w:val="0"/>
                                                                  <w:divBdr>
                                                                    <w:top w:val="none" w:sz="0" w:space="0" w:color="auto"/>
                                                                    <w:left w:val="none" w:sz="0" w:space="0" w:color="auto"/>
                                                                    <w:bottom w:val="none" w:sz="0" w:space="0" w:color="auto"/>
                                                                    <w:right w:val="none" w:sz="0" w:space="0" w:color="auto"/>
                                                                  </w:divBdr>
                                                                </w:div>
                                                                <w:div w:id="984119865">
                                                                  <w:marLeft w:val="0"/>
                                                                  <w:marRight w:val="0"/>
                                                                  <w:marTop w:val="0"/>
                                                                  <w:marBottom w:val="0"/>
                                                                  <w:divBdr>
                                                                    <w:top w:val="none" w:sz="0" w:space="0" w:color="auto"/>
                                                                    <w:left w:val="none" w:sz="0" w:space="0" w:color="auto"/>
                                                                    <w:bottom w:val="none" w:sz="0" w:space="0" w:color="auto"/>
                                                                    <w:right w:val="none" w:sz="0" w:space="0" w:color="auto"/>
                                                                  </w:divBdr>
                                                                </w:div>
                                                                <w:div w:id="271086632">
                                                                  <w:marLeft w:val="0"/>
                                                                  <w:marRight w:val="0"/>
                                                                  <w:marTop w:val="0"/>
                                                                  <w:marBottom w:val="0"/>
                                                                  <w:divBdr>
                                                                    <w:top w:val="none" w:sz="0" w:space="0" w:color="auto"/>
                                                                    <w:left w:val="none" w:sz="0" w:space="0" w:color="auto"/>
                                                                    <w:bottom w:val="none" w:sz="0" w:space="0" w:color="auto"/>
                                                                    <w:right w:val="none" w:sz="0" w:space="0" w:color="auto"/>
                                                                  </w:divBdr>
                                                                </w:div>
                                                                <w:div w:id="1319698654">
                                                                  <w:marLeft w:val="0"/>
                                                                  <w:marRight w:val="0"/>
                                                                  <w:marTop w:val="0"/>
                                                                  <w:marBottom w:val="0"/>
                                                                  <w:divBdr>
                                                                    <w:top w:val="none" w:sz="0" w:space="0" w:color="auto"/>
                                                                    <w:left w:val="none" w:sz="0" w:space="0" w:color="auto"/>
                                                                    <w:bottom w:val="none" w:sz="0" w:space="0" w:color="auto"/>
                                                                    <w:right w:val="none" w:sz="0" w:space="0" w:color="auto"/>
                                                                  </w:divBdr>
                                                                </w:div>
                                                                <w:div w:id="1263494130">
                                                                  <w:marLeft w:val="0"/>
                                                                  <w:marRight w:val="26"/>
                                                                  <w:marTop w:val="0"/>
                                                                  <w:marBottom w:val="0"/>
                                                                  <w:divBdr>
                                                                    <w:top w:val="none" w:sz="0" w:space="0" w:color="auto"/>
                                                                    <w:left w:val="none" w:sz="0" w:space="0" w:color="auto"/>
                                                                    <w:bottom w:val="none" w:sz="0" w:space="0" w:color="auto"/>
                                                                    <w:right w:val="none" w:sz="0" w:space="0" w:color="auto"/>
                                                                  </w:divBdr>
                                                                </w:div>
                                                                <w:div w:id="1525971952">
                                                                  <w:marLeft w:val="0"/>
                                                                  <w:marRight w:val="26"/>
                                                                  <w:marTop w:val="0"/>
                                                                  <w:marBottom w:val="0"/>
                                                                  <w:divBdr>
                                                                    <w:top w:val="none" w:sz="0" w:space="0" w:color="auto"/>
                                                                    <w:left w:val="none" w:sz="0" w:space="0" w:color="auto"/>
                                                                    <w:bottom w:val="none" w:sz="0" w:space="0" w:color="auto"/>
                                                                    <w:right w:val="none" w:sz="0" w:space="0" w:color="auto"/>
                                                                  </w:divBdr>
                                                                </w:div>
                                                                <w:div w:id="1677534197">
                                                                  <w:marLeft w:val="0"/>
                                                                  <w:marRight w:val="26"/>
                                                                  <w:marTop w:val="0"/>
                                                                  <w:marBottom w:val="0"/>
                                                                  <w:divBdr>
                                                                    <w:top w:val="none" w:sz="0" w:space="0" w:color="auto"/>
                                                                    <w:left w:val="none" w:sz="0" w:space="0" w:color="auto"/>
                                                                    <w:bottom w:val="none" w:sz="0" w:space="0" w:color="auto"/>
                                                                    <w:right w:val="none" w:sz="0" w:space="0" w:color="auto"/>
                                                                  </w:divBdr>
                                                                </w:div>
                                                                <w:div w:id="61412452">
                                                                  <w:marLeft w:val="0"/>
                                                                  <w:marRight w:val="360"/>
                                                                  <w:marTop w:val="0"/>
                                                                  <w:marBottom w:val="0"/>
                                                                  <w:divBdr>
                                                                    <w:top w:val="none" w:sz="0" w:space="0" w:color="auto"/>
                                                                    <w:left w:val="none" w:sz="0" w:space="0" w:color="auto"/>
                                                                    <w:bottom w:val="none" w:sz="0" w:space="0" w:color="auto"/>
                                                                    <w:right w:val="none" w:sz="0" w:space="0" w:color="auto"/>
                                                                  </w:divBdr>
                                                                </w:div>
                                                                <w:div w:id="995691607">
                                                                  <w:marLeft w:val="0"/>
                                                                  <w:marRight w:val="26"/>
                                                                  <w:marTop w:val="0"/>
                                                                  <w:marBottom w:val="0"/>
                                                                  <w:divBdr>
                                                                    <w:top w:val="none" w:sz="0" w:space="0" w:color="auto"/>
                                                                    <w:left w:val="none" w:sz="0" w:space="0" w:color="auto"/>
                                                                    <w:bottom w:val="none" w:sz="0" w:space="0" w:color="auto"/>
                                                                    <w:right w:val="none" w:sz="0" w:space="0" w:color="auto"/>
                                                                  </w:divBdr>
                                                                </w:div>
                                                                <w:div w:id="1625498288">
                                                                  <w:marLeft w:val="0"/>
                                                                  <w:marRight w:val="206"/>
                                                                  <w:marTop w:val="0"/>
                                                                  <w:marBottom w:val="0"/>
                                                                  <w:divBdr>
                                                                    <w:top w:val="none" w:sz="0" w:space="0" w:color="auto"/>
                                                                    <w:left w:val="none" w:sz="0" w:space="0" w:color="auto"/>
                                                                    <w:bottom w:val="none" w:sz="0" w:space="0" w:color="auto"/>
                                                                    <w:right w:val="none" w:sz="0" w:space="0" w:color="auto"/>
                                                                  </w:divBdr>
                                                                </w:div>
                                                                <w:div w:id="1216897114">
                                                                  <w:marLeft w:val="0"/>
                                                                  <w:marRight w:val="206"/>
                                                                  <w:marTop w:val="0"/>
                                                                  <w:marBottom w:val="0"/>
                                                                  <w:divBdr>
                                                                    <w:top w:val="none" w:sz="0" w:space="0" w:color="auto"/>
                                                                    <w:left w:val="none" w:sz="0" w:space="0" w:color="auto"/>
                                                                    <w:bottom w:val="none" w:sz="0" w:space="0" w:color="auto"/>
                                                                    <w:right w:val="none" w:sz="0" w:space="0" w:color="auto"/>
                                                                  </w:divBdr>
                                                                </w:div>
                                                                <w:div w:id="2003963784">
                                                                  <w:marLeft w:val="0"/>
                                                                  <w:marRight w:val="206"/>
                                                                  <w:marTop w:val="0"/>
                                                                  <w:marBottom w:val="0"/>
                                                                  <w:divBdr>
                                                                    <w:top w:val="none" w:sz="0" w:space="0" w:color="auto"/>
                                                                    <w:left w:val="none" w:sz="0" w:space="0" w:color="auto"/>
                                                                    <w:bottom w:val="none" w:sz="0" w:space="0" w:color="auto"/>
                                                                    <w:right w:val="none" w:sz="0" w:space="0" w:color="auto"/>
                                                                  </w:divBdr>
                                                                </w:div>
                                                                <w:div w:id="1558974029">
                                                                  <w:marLeft w:val="0"/>
                                                                  <w:marRight w:val="206"/>
                                                                  <w:marTop w:val="0"/>
                                                                  <w:marBottom w:val="0"/>
                                                                  <w:divBdr>
                                                                    <w:top w:val="none" w:sz="0" w:space="0" w:color="auto"/>
                                                                    <w:left w:val="none" w:sz="0" w:space="0" w:color="auto"/>
                                                                    <w:bottom w:val="none" w:sz="0" w:space="0" w:color="auto"/>
                                                                    <w:right w:val="none" w:sz="0" w:space="0" w:color="auto"/>
                                                                  </w:divBdr>
                                                                </w:div>
                                                                <w:div w:id="889073950">
                                                                  <w:marLeft w:val="0"/>
                                                                  <w:marRight w:val="206"/>
                                                                  <w:marTop w:val="0"/>
                                                                  <w:marBottom w:val="0"/>
                                                                  <w:divBdr>
                                                                    <w:top w:val="none" w:sz="0" w:space="0" w:color="auto"/>
                                                                    <w:left w:val="none" w:sz="0" w:space="0" w:color="auto"/>
                                                                    <w:bottom w:val="none" w:sz="0" w:space="0" w:color="auto"/>
                                                                    <w:right w:val="none" w:sz="0" w:space="0" w:color="auto"/>
                                                                  </w:divBdr>
                                                                </w:div>
                                                                <w:div w:id="1745956014">
                                                                  <w:marLeft w:val="0"/>
                                                                  <w:marRight w:val="206"/>
                                                                  <w:marTop w:val="0"/>
                                                                  <w:marBottom w:val="0"/>
                                                                  <w:divBdr>
                                                                    <w:top w:val="none" w:sz="0" w:space="0" w:color="auto"/>
                                                                    <w:left w:val="none" w:sz="0" w:space="0" w:color="auto"/>
                                                                    <w:bottom w:val="none" w:sz="0" w:space="0" w:color="auto"/>
                                                                    <w:right w:val="none" w:sz="0" w:space="0" w:color="auto"/>
                                                                  </w:divBdr>
                                                                </w:div>
                                                                <w:div w:id="685444912">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4722915">
      <w:bodyDiv w:val="1"/>
      <w:marLeft w:val="0"/>
      <w:marRight w:val="0"/>
      <w:marTop w:val="0"/>
      <w:marBottom w:val="0"/>
      <w:divBdr>
        <w:top w:val="none" w:sz="0" w:space="0" w:color="auto"/>
        <w:left w:val="none" w:sz="0" w:space="0" w:color="auto"/>
        <w:bottom w:val="none" w:sz="0" w:space="0" w:color="auto"/>
        <w:right w:val="none" w:sz="0" w:space="0" w:color="auto"/>
      </w:divBdr>
    </w:div>
    <w:div w:id="94642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www.edwardsfiresafety.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10.jpg@01CEA95C.9CA1AE10"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resource.boschsecurity.com/"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71B0F-0C37-48EB-8076-456F005E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34</Pages>
  <Words>3364</Words>
  <Characters>19180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Bassam</dc:creator>
  <cp:lastModifiedBy>randa</cp:lastModifiedBy>
  <cp:revision>68</cp:revision>
  <dcterms:created xsi:type="dcterms:W3CDTF">2014-03-24T19:49:00Z</dcterms:created>
  <dcterms:modified xsi:type="dcterms:W3CDTF">2015-05-06T13:07:00Z</dcterms:modified>
</cp:coreProperties>
</file>